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jc w:val="center"/>
        <w:rPr>
          <w:color w:val="002060"/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4581525</wp:posOffset>
            </wp:positionH>
            <wp:positionV relativeFrom="paragraph">
              <wp:posOffset>123824</wp:posOffset>
            </wp:positionV>
            <wp:extent cx="1444625" cy="1514475"/>
            <wp:effectExtent l="0" t="0" r="0" b="0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4625" cy="151447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060"/>
          <w:sz w:val="32"/>
          <w:szCs w:val="32"/>
          <w:u w:val="single"/>
        </w:rPr>
        <w:t>CURRICULUM  VITAE</w:t>
      </w:r>
    </w:p>
    <w:p>
      <w:pPr>
        <w:pStyle w:val="style0"/>
        <w:tabs>
          <w:tab w:val="left" w:leader="none" w:pos="7335"/>
        </w:tabs>
        <w:spacing w:lineRule="auto" w:line="276"/>
        <w:jc w:val="both"/>
        <w:rPr>
          <w:rFonts w:ascii="Andalus" w:cs="Andalus" w:hAnsi="Andalus"/>
          <w:sz w:val="28"/>
          <w:szCs w:val="28"/>
        </w:rPr>
      </w:pPr>
      <w:r>
        <w:rPr>
          <w:rFonts w:ascii="Andalus" w:cs="Andalus" w:hAnsi="Andalus"/>
          <w:sz w:val="28"/>
          <w:szCs w:val="28"/>
        </w:rPr>
        <w:tab/>
      </w:r>
    </w:p>
    <w:p>
      <w:pPr>
        <w:pStyle w:val="style62"/>
        <w:tabs>
          <w:tab w:val="left" w:leader="none" w:pos="6645"/>
        </w:tabs>
        <w:spacing w:lineRule="auto" w:line="276"/>
        <w:jc w:val="left"/>
        <w:rPr>
          <w:rFonts w:ascii="Times New Roman" w:cs="Times New Roman" w:hAnsi="Times New Roman"/>
          <w:b w:val="false"/>
          <w:sz w:val="24"/>
          <w:u w:val="none"/>
        </w:rPr>
      </w:pPr>
      <w:r>
        <w:rPr>
          <w:rFonts w:ascii="Times New Roman" w:cs="Times New Roman" w:hAnsi="Times New Roman"/>
          <w:b w:val="false"/>
          <w:sz w:val="24"/>
          <w:u w:val="none"/>
        </w:rPr>
        <w:t xml:space="preserve">Name: </w:t>
      </w:r>
      <w:r>
        <w:rPr>
          <w:rFonts w:ascii="Times New Roman" w:cs="Times New Roman" w:hAnsi="Times New Roman"/>
          <w:b w:val="false"/>
          <w:sz w:val="24"/>
          <w:u w:val="none"/>
        </w:rPr>
        <w:t xml:space="preserve">Dr. </w:t>
      </w:r>
      <w:r>
        <w:rPr>
          <w:rFonts w:ascii="Times New Roman" w:cs="Times New Roman" w:hAnsi="Times New Roman"/>
          <w:b w:val="false"/>
          <w:sz w:val="24"/>
          <w:u w:val="none"/>
        </w:rPr>
        <w:t>Younis</w:t>
      </w:r>
      <w:r>
        <w:rPr>
          <w:rFonts w:ascii="Times New Roman" w:cs="Times New Roman" w:hAnsi="Times New Roman"/>
          <w:b w:val="false"/>
          <w:sz w:val="24"/>
          <w:u w:val="none"/>
        </w:rPr>
        <w:t xml:space="preserve"> Ahmed </w:t>
      </w:r>
    </w:p>
    <w:p>
      <w:pPr>
        <w:pStyle w:val="style0"/>
        <w:spacing w:lineRule="auto" w:line="276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</w:rPr>
        <w:t>Mobile no.:  +91</w:t>
      </w:r>
      <w:r>
        <w:rPr>
          <w:rFonts w:ascii="Times New Roman" w:cs="Times New Roman" w:hAnsi="Times New Roman"/>
          <w:color w:val="000000"/>
        </w:rPr>
        <w:t>9906508870</w:t>
      </w:r>
    </w:p>
    <w:p>
      <w:pPr>
        <w:pStyle w:val="style0"/>
        <w:spacing w:lineRule="auto" w:line="276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</w:rPr>
        <w:t xml:space="preserve">Email:  </w:t>
      </w:r>
      <w:r>
        <w:rPr/>
        <w:fldChar w:fldCharType="begin"/>
      </w:r>
      <w:r>
        <w:instrText xml:space="preserve"> HYPERLINK "mailto:younisahmed885@gmail.com"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younisahmed885@gmail.com</w:t>
      </w:r>
      <w:r>
        <w:rPr/>
        <w:fldChar w:fldCharType="end"/>
      </w:r>
    </w:p>
    <w:p>
      <w:pPr>
        <w:pStyle w:val="style0"/>
        <w:spacing w:lineRule="auto" w:line="276"/>
        <w:ind w:left="-180" w:firstLine="180"/>
        <w:rPr>
          <w:rFonts w:ascii="Times New Roman" w:cs="Times New Roman" w:hAnsi="Times New Roman"/>
          <w:color w:val="002060"/>
          <w:sz w:val="28"/>
          <w:szCs w:val="28"/>
          <w:u w:val="single"/>
        </w:rPr>
      </w:pPr>
    </w:p>
    <w:p>
      <w:pPr>
        <w:pStyle w:val="style0"/>
        <w:shd w:val="clear" w:color="auto" w:fill="b3b3b3"/>
        <w:spacing w:lineRule="auto" w:line="276"/>
        <w:ind w:right="-109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CAREER OBJECTIVE: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To work with flair </w:t>
      </w:r>
      <w:r>
        <w:rPr>
          <w:rFonts w:ascii="Times New Roman" w:cs="Times New Roman" w:hAnsi="Times New Roman"/>
        </w:rPr>
        <w:t xml:space="preserve">efficiency in </w:t>
      </w:r>
      <w:r>
        <w:rPr>
          <w:rFonts w:ascii="Times New Roman" w:cs="Times New Roman" w:hAnsi="Times New Roman"/>
        </w:rPr>
        <w:t xml:space="preserve">a </w:t>
      </w:r>
      <w:r>
        <w:rPr>
          <w:rFonts w:ascii="Times New Roman" w:cs="Times New Roman" w:hAnsi="Times New Roman"/>
        </w:rPr>
        <w:t>challenging environment.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To work effectively and proactively in meeting the objectives set. 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To implement my acquired skills, experience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and knowledge for the achievement of personal growth and organizational goals.</w:t>
      </w:r>
    </w:p>
    <w:p>
      <w:pPr>
        <w:pStyle w:val="style179"/>
        <w:spacing w:lineRule="auto" w:line="276"/>
        <w:jc w:val="both"/>
        <w:rPr>
          <w:rFonts w:ascii="Times New Roman" w:cs="Times New Roman" w:hAnsi="Times New Roman"/>
        </w:rPr>
      </w:pPr>
    </w:p>
    <w:p>
      <w:pPr>
        <w:pStyle w:val="style0"/>
        <w:shd w:val="clear" w:color="auto" w:fill="b3b3b3"/>
        <w:spacing w:lineRule="auto" w:line="276"/>
        <w:ind w:right="-109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EDUCATIONAL PROFILE:</w:t>
      </w:r>
    </w:p>
    <w:p>
      <w:pPr>
        <w:pStyle w:val="style179"/>
        <w:numPr>
          <w:ilvl w:val="0"/>
          <w:numId w:val="24"/>
        </w:numPr>
        <w:shd w:val="clear" w:color="auto" w:fill="b3b3b3"/>
        <w:spacing w:lineRule="auto" w:line="276"/>
        <w:ind w:right="-1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Doctor of Philosophy (Ph.D.) in Financial Economics,</w:t>
      </w:r>
      <w:r>
        <w:rPr>
          <w:rFonts w:ascii="Times New Roman" w:cs="Times New Roman" w:hAnsi="Times New Roman"/>
        </w:rPr>
        <w:t xml:space="preserve"> Department of Management 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>tudies, University of Kashmir.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24"/>
        </w:numPr>
        <w:shd w:val="clear" w:color="auto" w:fill="b3b3b3"/>
        <w:spacing w:lineRule="auto" w:line="276"/>
        <w:ind w:right="-109"/>
        <w:jc w:val="both"/>
        <w:rPr/>
      </w:pPr>
      <w:r>
        <w:rPr>
          <w:rFonts w:ascii="Times New Roman" w:cs="Times New Roman" w:hAnsi="Times New Roman"/>
        </w:rPr>
        <w:t xml:space="preserve">Awarded with Junior Research Fellowship (JRF) and Senior Research Fellowship (SRF) </w:t>
      </w:r>
      <w:r>
        <w:rPr>
          <w:rFonts w:ascii="Times New Roman" w:cs="Times New Roman" w:hAnsi="Times New Roman"/>
        </w:rPr>
        <w:t xml:space="preserve">by NTA-UGC </w:t>
      </w:r>
      <w:r>
        <w:rPr>
          <w:rFonts w:ascii="Times New Roman" w:cs="Times New Roman" w:hAnsi="Times New Roman"/>
        </w:rPr>
        <w:t xml:space="preserve">under the scheme </w:t>
      </w:r>
      <w:r>
        <w:t xml:space="preserve">of </w:t>
      </w:r>
      <w:r>
        <w:t>Maulana</w:t>
      </w:r>
      <w:r>
        <w:t xml:space="preserve"> Azad National Fellowship</w:t>
      </w:r>
      <w:r>
        <w:t xml:space="preserve"> (MANF)</w:t>
      </w:r>
      <w:r>
        <w:t>.</w:t>
      </w:r>
    </w:p>
    <w:tbl>
      <w:tblPr>
        <w:tblStyle w:val="style154"/>
        <w:tblW w:w="6141" w:type="dxa"/>
        <w:jc w:val="left"/>
        <w:tblInd w:w="2113" w:type="dxa"/>
        <w:tblLayout w:type="fixed"/>
        <w:tblLook w:val="04A0" w:firstRow="1" w:lastRow="0" w:firstColumn="1" w:lastColumn="0" w:noHBand="0" w:noVBand="1"/>
      </w:tblPr>
      <w:tblGrid>
        <w:gridCol w:w="2092"/>
        <w:gridCol w:w="2609"/>
        <w:gridCol w:w="1440"/>
      </w:tblGrid>
      <w:tr>
        <w:trPr>
          <w:trHeight w:val="665" w:hRule="atLeast"/>
          <w:jc w:val="left"/>
        </w:trPr>
        <w:tc>
          <w:tcPr>
            <w:tcW w:w="109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EXAMINATION</w:t>
            </w:r>
          </w:p>
        </w:tc>
        <w:tc>
          <w:tcPr>
            <w:tcW w:w="136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UNIVERSITY/BOARD</w:t>
            </w:r>
          </w:p>
        </w:tc>
        <w:tc>
          <w:tcPr>
            <w:tcW w:w="75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</w:t>
            </w:r>
          </w:p>
        </w:tc>
      </w:tr>
      <w:tr>
        <w:tblPrEx/>
        <w:trPr>
          <w:trHeight w:val="818" w:hRule="atLeast"/>
          <w:jc w:val="left"/>
        </w:trPr>
        <w:tc>
          <w:tcPr>
            <w:tcW w:w="109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6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JKBOSE</w:t>
            </w:r>
          </w:p>
        </w:tc>
        <w:tc>
          <w:tcPr>
            <w:tcW w:w="75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Distinction</w:t>
            </w:r>
          </w:p>
        </w:tc>
      </w:tr>
      <w:tr>
        <w:tblPrEx/>
        <w:trPr>
          <w:trHeight w:val="347" w:hRule="atLeast"/>
          <w:jc w:val="left"/>
        </w:trPr>
        <w:tc>
          <w:tcPr>
            <w:tcW w:w="109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(Commerce)</w:t>
            </w:r>
          </w:p>
        </w:tc>
        <w:tc>
          <w:tcPr>
            <w:tcW w:w="136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JKBOSE</w:t>
            </w:r>
          </w:p>
        </w:tc>
        <w:tc>
          <w:tcPr>
            <w:tcW w:w="75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Distinction</w:t>
            </w:r>
          </w:p>
        </w:tc>
      </w:tr>
      <w:tr>
        <w:tblPrEx/>
        <w:trPr>
          <w:trHeight w:val="296" w:hRule="atLeast"/>
          <w:jc w:val="left"/>
        </w:trPr>
        <w:tc>
          <w:tcPr>
            <w:tcW w:w="109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BBA (Bachelor of Business Administration)</w:t>
            </w:r>
          </w:p>
        </w:tc>
        <w:tc>
          <w:tcPr>
            <w:tcW w:w="136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Kashmir</w:t>
            </w:r>
          </w:p>
        </w:tc>
        <w:tc>
          <w:tcPr>
            <w:tcW w:w="75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</w:p>
        </w:tc>
      </w:tr>
      <w:tr>
        <w:tblPrEx/>
        <w:trPr>
          <w:trHeight w:val="1160" w:hRule="atLeast"/>
          <w:jc w:val="left"/>
        </w:trPr>
        <w:tc>
          <w:tcPr>
            <w:tcW w:w="109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  in Finance and Marketing</w:t>
            </w:r>
          </w:p>
        </w:tc>
        <w:tc>
          <w:tcPr>
            <w:tcW w:w="136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Kashmir</w:t>
            </w:r>
          </w:p>
        </w:tc>
        <w:tc>
          <w:tcPr>
            <w:tcW w:w="75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First</w:t>
            </w:r>
          </w:p>
        </w:tc>
      </w:tr>
      <w:tr>
        <w:tblPrEx/>
        <w:trPr>
          <w:trHeight w:val="818" w:hRule="atLeast"/>
          <w:jc w:val="left"/>
        </w:trPr>
        <w:tc>
          <w:tcPr>
            <w:tcW w:w="1092" w:type="pct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(STATE ELIGIBILITY TEST)</w:t>
            </w:r>
          </w:p>
        </w:tc>
        <w:tc>
          <w:tcPr>
            <w:tcW w:w="136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Kashmir</w:t>
            </w:r>
          </w:p>
        </w:tc>
        <w:tc>
          <w:tcPr>
            <w:tcW w:w="75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/>
        <w:trPr>
          <w:trHeight w:val="1016" w:hRule="atLeast"/>
          <w:jc w:val="left"/>
        </w:trPr>
        <w:tc>
          <w:tcPr>
            <w:tcW w:w="1092" w:type="pct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NTA-UGC-NET (Management) </w:t>
            </w:r>
          </w:p>
        </w:tc>
        <w:tc>
          <w:tcPr>
            <w:tcW w:w="136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(University Grants Commission)</w:t>
            </w:r>
          </w:p>
        </w:tc>
        <w:tc>
          <w:tcPr>
            <w:tcW w:w="75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/>
        <w:trPr>
          <w:trHeight w:val="863" w:hRule="atLeast"/>
          <w:jc w:val="left"/>
        </w:trPr>
        <w:tc>
          <w:tcPr>
            <w:tcW w:w="1092" w:type="pct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MCOM (Master of Commerce)</w:t>
            </w:r>
          </w:p>
        </w:tc>
        <w:tc>
          <w:tcPr>
            <w:tcW w:w="136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IGNOU(Indira Gandhi National Open University)</w:t>
            </w:r>
          </w:p>
        </w:tc>
        <w:tc>
          <w:tcPr>
            <w:tcW w:w="75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</w:tr>
      <w:tr>
        <w:tblPrEx/>
        <w:trPr>
          <w:trHeight w:val="647" w:hRule="atLeast"/>
          <w:jc w:val="left"/>
        </w:trPr>
        <w:tc>
          <w:tcPr>
            <w:tcW w:w="1092" w:type="pct"/>
            <w:tcBorders/>
          </w:tcPr>
          <w:p>
            <w:pPr>
              <w:pStyle w:val="style0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NTA-UGC-NET (Commerce)</w:t>
            </w:r>
          </w:p>
        </w:tc>
        <w:tc>
          <w:tcPr>
            <w:tcW w:w="136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(University Grants Commission)</w:t>
            </w:r>
          </w:p>
        </w:tc>
        <w:tc>
          <w:tcPr>
            <w:tcW w:w="752" w:type="pct"/>
            <w:tcBorders/>
          </w:tcPr>
          <w:p>
            <w:pPr>
              <w:pStyle w:val="style179"/>
              <w:spacing w:lineRule="auto" w:line="27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style0"/>
        <w:shd w:val="clear" w:color="auto" w:fill="b3b3b3"/>
        <w:spacing w:lineRule="auto" w:line="276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EXPERIENCE: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 xml:space="preserve">urrently employed as a </w:t>
      </w:r>
      <w:r>
        <w:rPr>
          <w:rFonts w:ascii="Times New Roman" w:cs="Times New Roman" w:hAnsi="Times New Roman"/>
          <w:lang w:val="en-US"/>
        </w:rPr>
        <w:t>Contractual Lecturer</w:t>
      </w:r>
      <w:r>
        <w:rPr>
          <w:rFonts w:ascii="Times New Roman" w:cs="Times New Roman" w:hAnsi="Times New Roman"/>
        </w:rPr>
        <w:t xml:space="preserve"> within the Department of Management Studies at the University of </w:t>
      </w:r>
      <w:r>
        <w:rPr>
          <w:rFonts w:ascii="Times New Roman" w:cs="Times New Roman" w:hAnsi="Times New Roman"/>
          <w:lang w:val="en-US"/>
        </w:rPr>
        <w:t xml:space="preserve">Kashmir.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Worked</w:t>
      </w:r>
      <w:r>
        <w:rPr>
          <w:rFonts w:ascii="Times New Roman" w:cs="Times New Roman" w:hAnsi="Times New Roman"/>
        </w:rPr>
        <w:t xml:space="preserve"> as </w:t>
      </w:r>
      <w:r>
        <w:rPr>
          <w:rFonts w:ascii="Times New Roman" w:cs="Times New Roman" w:hAnsi="Times New Roman"/>
          <w:lang w:val="en-US"/>
        </w:rPr>
        <w:t>Contractual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 xml:space="preserve">Lecturer </w:t>
      </w:r>
      <w:r>
        <w:rPr>
          <w:rFonts w:ascii="Times New Roman" w:cs="Times New Roman" w:hAnsi="Times New Roman"/>
        </w:rPr>
        <w:t xml:space="preserve">in the Department of Management 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>tudies, South Campus, University of Kashmir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(14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Aug 2017-28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  <w:vertAlign w:val="superscript"/>
        </w:rPr>
        <w:t xml:space="preserve"> </w:t>
      </w:r>
      <w:r>
        <w:rPr>
          <w:rFonts w:ascii="Times New Roman" w:cs="Times New Roman" w:hAnsi="Times New Roman"/>
        </w:rPr>
        <w:t xml:space="preserve"> F</w:t>
      </w:r>
      <w:r>
        <w:rPr>
          <w:rFonts w:ascii="Times New Roman" w:cs="Times New Roman" w:hAnsi="Times New Roman"/>
        </w:rPr>
        <w:t>eb</w:t>
      </w:r>
      <w:r>
        <w:rPr>
          <w:rFonts w:ascii="Times New Roman" w:cs="Times New Roman" w:hAnsi="Times New Roman"/>
        </w:rPr>
        <w:t xml:space="preserve"> 2018).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Worked as Teaching Assistant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during PhD </w:t>
      </w:r>
      <w:r>
        <w:rPr>
          <w:rFonts w:ascii="Times New Roman" w:cs="Times New Roman" w:hAnsi="Times New Roman"/>
        </w:rPr>
        <w:t xml:space="preserve">in </w:t>
      </w:r>
      <w:r>
        <w:rPr>
          <w:rFonts w:ascii="Times New Roman" w:cs="Times New Roman" w:hAnsi="Times New Roman"/>
        </w:rPr>
        <w:t>the Department of Management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>tudies</w:t>
      </w:r>
      <w:r>
        <w:rPr>
          <w:rFonts w:ascii="Times New Roman" w:cs="Times New Roman" w:hAnsi="Times New Roman"/>
        </w:rPr>
        <w:t xml:space="preserve"> for the teaching of MBA</w:t>
      </w:r>
      <w:r>
        <w:rPr>
          <w:rFonts w:ascii="Times New Roman" w:cs="Times New Roman" w:hAnsi="Times New Roman"/>
        </w:rPr>
        <w:t>, IMBA,</w:t>
      </w:r>
      <w:r>
        <w:rPr>
          <w:rFonts w:ascii="Times New Roman" w:cs="Times New Roman" w:hAnsi="Times New Roman"/>
        </w:rPr>
        <w:t xml:space="preserve"> and MBA FM program</w:t>
      </w:r>
      <w:r>
        <w:rPr>
          <w:rFonts w:ascii="Times New Roman" w:cs="Times New Roman" w:hAnsi="Times New Roman"/>
        </w:rPr>
        <w:t>mes</w:t>
      </w:r>
      <w:r>
        <w:rPr>
          <w:rFonts w:ascii="Times New Roman" w:cs="Times New Roman" w:hAnsi="Times New Roman"/>
        </w:rPr>
        <w:t xml:space="preserve"> from </w:t>
      </w:r>
      <w:r>
        <w:rPr>
          <w:rFonts w:ascii="Times New Roman" w:cs="Times New Roman" w:hAnsi="Times New Roman"/>
        </w:rPr>
        <w:t>Jan 2019</w:t>
      </w:r>
      <w:r>
        <w:rPr>
          <w:rFonts w:ascii="Times New Roman" w:cs="Times New Roman" w:hAnsi="Times New Roman"/>
        </w:rPr>
        <w:t xml:space="preserve"> – Aug 2023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Invited as a Guest Lecturer for the teaching of MBA students by the Business School of </w:t>
      </w:r>
      <w:r>
        <w:rPr>
          <w:rFonts w:ascii="Times New Roman" w:cs="Times New Roman" w:hAnsi="Times New Roman"/>
        </w:rPr>
        <w:t>Yasar</w:t>
      </w:r>
      <w:r>
        <w:rPr>
          <w:rFonts w:ascii="Times New Roman" w:cs="Times New Roman" w:hAnsi="Times New Roman"/>
        </w:rPr>
        <w:t xml:space="preserve"> University, </w:t>
      </w:r>
      <w:r>
        <w:rPr>
          <w:rFonts w:ascii="Times New Roman" w:cs="Times New Roman" w:hAnsi="Times New Roman"/>
        </w:rPr>
        <w:t>Bornova</w:t>
      </w:r>
      <w:r>
        <w:rPr>
          <w:rFonts w:ascii="Times New Roman" w:cs="Times New Roman" w:hAnsi="Times New Roman"/>
        </w:rPr>
        <w:t xml:space="preserve"> Turkey.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</w:t>
      </w:r>
      <w:r>
        <w:rPr>
          <w:rFonts w:ascii="Times New Roman" w:cs="Times New Roman" w:hAnsi="Times New Roman"/>
        </w:rPr>
        <w:t xml:space="preserve">orked with Kashmir Box and Cottage Industrial </w:t>
      </w:r>
      <w:r>
        <w:rPr>
          <w:rFonts w:ascii="Times New Roman" w:cs="Times New Roman" w:hAnsi="Times New Roman"/>
        </w:rPr>
        <w:t>Exposition (</w:t>
      </w:r>
      <w:r>
        <w:rPr>
          <w:rFonts w:ascii="Times New Roman" w:cs="Times New Roman" w:hAnsi="Times New Roman"/>
        </w:rPr>
        <w:t>CIE)-Group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after comple</w:t>
      </w:r>
      <w:r>
        <w:rPr>
          <w:rFonts w:ascii="Times New Roman" w:cs="Times New Roman" w:hAnsi="Times New Roman"/>
        </w:rPr>
        <w:t xml:space="preserve">ting </w:t>
      </w:r>
      <w:r>
        <w:rPr>
          <w:rFonts w:ascii="Times New Roman" w:cs="Times New Roman" w:hAnsi="Times New Roman"/>
        </w:rPr>
        <w:t xml:space="preserve">my </w:t>
      </w:r>
      <w:r>
        <w:rPr>
          <w:rFonts w:ascii="Times New Roman" w:cs="Times New Roman" w:hAnsi="Times New Roman"/>
        </w:rPr>
        <w:t xml:space="preserve">MBA for </w:t>
      </w:r>
      <w:r>
        <w:rPr>
          <w:rFonts w:ascii="Times New Roman" w:cs="Times New Roman" w:hAnsi="Times New Roman"/>
        </w:rPr>
        <w:t xml:space="preserve">a </w:t>
      </w:r>
      <w:r>
        <w:rPr>
          <w:rFonts w:ascii="Times New Roman" w:cs="Times New Roman" w:hAnsi="Times New Roman"/>
        </w:rPr>
        <w:t>few months</w:t>
      </w:r>
      <w:r>
        <w:rPr>
          <w:rFonts w:ascii="Times New Roman" w:cs="Times New Roman" w:hAnsi="Times New Roman"/>
        </w:rPr>
        <w:t xml:space="preserve"> in 2017.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Internship </w:t>
      </w:r>
      <w:r>
        <w:rPr>
          <w:rFonts w:ascii="Times New Roman" w:cs="Times New Roman" w:hAnsi="Times New Roman"/>
        </w:rPr>
        <w:t>experience</w:t>
      </w:r>
      <w:r>
        <w:rPr>
          <w:rFonts w:ascii="Times New Roman" w:cs="Times New Roman" w:hAnsi="Times New Roman"/>
        </w:rPr>
        <w:t xml:space="preserve"> from Jammu and Kashmir Bank Financial Service </w:t>
      </w:r>
      <w:r>
        <w:rPr>
          <w:rFonts w:ascii="Times New Roman" w:cs="Times New Roman" w:hAnsi="Times New Roman"/>
        </w:rPr>
        <w:t xml:space="preserve">(JKBFS) </w:t>
      </w:r>
      <w:r>
        <w:rPr>
          <w:rFonts w:ascii="Times New Roman" w:cs="Times New Roman" w:hAnsi="Times New Roman"/>
        </w:rPr>
        <w:t>Limited during MBA.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Eight months </w:t>
      </w:r>
      <w:r>
        <w:rPr>
          <w:rFonts w:ascii="Times New Roman" w:cs="Times New Roman" w:hAnsi="Times New Roman"/>
        </w:rPr>
        <w:t xml:space="preserve">of </w:t>
      </w:r>
      <w:r>
        <w:rPr>
          <w:rFonts w:ascii="Times New Roman" w:cs="Times New Roman" w:hAnsi="Times New Roman"/>
        </w:rPr>
        <w:t>working experience in Discover Kashmir Tour and Travels as an Accountant in 2014.</w:t>
      </w:r>
    </w:p>
    <w:p>
      <w:pPr>
        <w:pStyle w:val="style179"/>
        <w:spacing w:lineRule="auto" w:line="276"/>
        <w:jc w:val="both"/>
        <w:rPr>
          <w:rFonts w:ascii="Times New Roman" w:cs="Times New Roman" w:hAnsi="Times New Roman"/>
        </w:rPr>
      </w:pPr>
    </w:p>
    <w:p>
      <w:pPr>
        <w:pStyle w:val="style0"/>
        <w:shd w:val="clear" w:color="auto" w:fill="b3b3b3"/>
        <w:spacing w:lineRule="auto" w:line="276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PUBLICATIONS: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R</w:t>
      </w:r>
      <w:r>
        <w:t xml:space="preserve">eviewer at </w:t>
      </w:r>
      <w:r>
        <w:t xml:space="preserve">the </w:t>
      </w:r>
      <w:r>
        <w:t>International Journal of Emerging Markets</w:t>
      </w:r>
      <w:r>
        <w:t xml:space="preserve"> and </w:t>
      </w:r>
      <w:r>
        <w:t>Asia-Pacific Financial Markets</w:t>
      </w:r>
      <w:r>
        <w:t>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Analyzing</w:t>
      </w:r>
      <w:r>
        <w:t xml:space="preserve"> Downside Risk of BRICS Stock Indices: Insights from Value at Risk and Time Series Econometrics</w:t>
      </w:r>
      <w:r>
        <w:t>.</w:t>
      </w:r>
      <w:r>
        <w:t xml:space="preserve"> </w:t>
      </w:r>
      <w:r>
        <w:t>Journal of Financial Economic Policy</w:t>
      </w:r>
      <w:r>
        <w:t>-</w:t>
      </w:r>
      <w:r>
        <w:t xml:space="preserve"> ISSN: 1757-6385</w:t>
      </w:r>
      <w:r>
        <w:t xml:space="preserve">, </w:t>
      </w:r>
      <w:r>
        <w:rPr/>
        <w:fldChar w:fldCharType="begin"/>
      </w:r>
      <w:r>
        <w:instrText xml:space="preserve"> HYPERLINK "https://doi.org/10.1108/JFEP-01-2024-0022" </w:instrText>
      </w:r>
      <w:r>
        <w:rPr/>
        <w:fldChar w:fldCharType="separate"/>
      </w:r>
      <w:r>
        <w:rPr>
          <w:rStyle w:val="style85"/>
        </w:rPr>
        <w:t>https://doi.org/10.1108/JFEP-01-2024-0022</w:t>
      </w:r>
      <w:r>
        <w:rPr/>
        <w:fldChar w:fldCharType="end"/>
      </w:r>
      <w:r>
        <w:t xml:space="preserve">, </w:t>
      </w:r>
      <w:r>
        <w:t>Article publication date: 21 June 2024</w:t>
      </w:r>
      <w:r>
        <w:t>, B</w:t>
      </w:r>
      <w:r>
        <w:t>-category journal</w:t>
      </w:r>
      <w:r>
        <w:t xml:space="preserve">, </w:t>
      </w:r>
      <w:r>
        <w:t>WoS</w:t>
      </w:r>
      <w:r>
        <w:t xml:space="preserve">, </w:t>
      </w:r>
      <w:r>
        <w:t xml:space="preserve">ESCI, </w:t>
      </w:r>
      <w:r>
        <w:t>SCOPUS</w:t>
      </w:r>
      <w:r>
        <w:t xml:space="preserve"> (</w:t>
      </w:r>
      <w:r>
        <w:t>Cite</w:t>
      </w:r>
      <w:r>
        <w:t xml:space="preserve"> </w:t>
      </w:r>
      <w:r>
        <w:t>Score 2023</w:t>
      </w:r>
      <w:r>
        <w:t>-</w:t>
      </w:r>
      <w:r>
        <w:t>2.8</w:t>
      </w:r>
      <w:r>
        <w:t>)</w:t>
      </w:r>
      <w:r>
        <w:t>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Dynamic Linkages and Temporal Relationships Between Spot and Future Index Prices: Empirical Evidence from India Using Non-linear GARCH–BEKK</w:t>
      </w:r>
      <w:r>
        <w:t>.</w:t>
      </w:r>
      <w:r>
        <w:t xml:space="preserve"> Asia-Pacific Financial Markets</w:t>
      </w:r>
      <w:r>
        <w:t xml:space="preserve">. </w:t>
      </w:r>
      <w:r>
        <w:t>Springer Nature</w:t>
      </w:r>
      <w:r>
        <w:t xml:space="preserve">, </w:t>
      </w:r>
      <w:r>
        <w:t>DOI</w:t>
      </w:r>
      <w:r>
        <w:t>:</w:t>
      </w:r>
      <w:r>
        <w:t xml:space="preserve"> </w:t>
      </w:r>
      <w:r>
        <w:t>https://doi.org/10.1007/s10690-024-09464-9</w:t>
      </w:r>
      <w:r>
        <w:t xml:space="preserve">. </w:t>
      </w:r>
      <w:r>
        <w:t>Published</w:t>
      </w:r>
      <w:r>
        <w:t xml:space="preserve">: </w:t>
      </w:r>
      <w:r>
        <w:t>22 May 2024</w:t>
      </w:r>
      <w:r>
        <w:t>.</w:t>
      </w:r>
      <w:r>
        <w:t xml:space="preserve"> </w:t>
      </w:r>
      <w:r>
        <w:t>Impact factor</w:t>
      </w:r>
      <w:r>
        <w:t xml:space="preserve">: </w:t>
      </w:r>
      <w:r>
        <w:t>2.5 (2023)</w:t>
      </w:r>
      <w:r>
        <w:t xml:space="preserve">, </w:t>
      </w:r>
      <w:r>
        <w:t xml:space="preserve">C-category journal, </w:t>
      </w:r>
      <w:r>
        <w:t xml:space="preserve">ESCI, </w:t>
      </w:r>
      <w:r>
        <w:t>SCOPUS</w:t>
      </w:r>
      <w:r>
        <w:t xml:space="preserve">, </w:t>
      </w:r>
      <w:r>
        <w:t>UGC Care List</w:t>
      </w:r>
      <w:r>
        <w:t>,</w:t>
      </w:r>
      <w:r>
        <w:t xml:space="preserve"> </w:t>
      </w:r>
      <w:r>
        <w:t>Electronic ISSN-1573-6946</w:t>
      </w:r>
      <w:r>
        <w:t>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Indian stock market’s discord with the real economy, South Asia @ London School of Economics (LSE) (24 Jan 2022). </w:t>
      </w:r>
      <w:r>
        <w:t xml:space="preserve">URI: </w:t>
      </w:r>
      <w:r>
        <w:rPr/>
        <w:fldChar w:fldCharType="begin"/>
      </w:r>
      <w:r>
        <w:instrText xml:space="preserve"> HYPERLINK "http://eprints.lse.ac.uk/id/eprint/114223" </w:instrText>
      </w:r>
      <w:r>
        <w:rPr/>
        <w:fldChar w:fldCharType="separate"/>
      </w:r>
      <w:r>
        <w:rPr>
          <w:rStyle w:val="style85"/>
        </w:rPr>
        <w:t>http://eprints.lse.ac.uk/id/eprint/114223</w:t>
      </w:r>
      <w:r>
        <w:rPr/>
        <w:fldChar w:fldCharType="end"/>
      </w:r>
      <w:r>
        <w:t>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>
          <w:bCs/>
        </w:rPr>
      </w:pPr>
      <w:r>
        <w:rPr>
          <w:bCs/>
        </w:rPr>
        <w:t>The Predictability, Volatility Persistence, and Leverage Effects in Stock Market Returns. A Stud</w:t>
      </w:r>
      <w:r>
        <w:rPr>
          <w:bCs/>
        </w:rPr>
        <w:t>y of BRICS Stock Market Indices</w:t>
      </w:r>
      <w:r>
        <w:rPr>
          <w:bCs/>
        </w:rPr>
        <w:t xml:space="preserve">. </w:t>
      </w:r>
      <w:r>
        <w:t>AJFA-115480</w:t>
      </w:r>
      <w:r>
        <w:t xml:space="preserve">, C-category journal, </w:t>
      </w:r>
      <w:r>
        <w:t xml:space="preserve">UGC Care List, </w:t>
      </w:r>
      <w:r>
        <w:t>Excellence in Research for Australia (ERA)</w:t>
      </w:r>
      <w:r>
        <w:t xml:space="preserve">, </w:t>
      </w:r>
      <w:r>
        <w:rPr>
          <w:bCs/>
        </w:rPr>
        <w:t>ISSN</w:t>
      </w:r>
      <w:r>
        <w:rPr>
          <w:bCs/>
        </w:rPr>
        <w:t xml:space="preserve"> Online: 1752-7775, </w:t>
      </w:r>
      <w:r>
        <w:rPr>
          <w:bCs/>
        </w:rPr>
        <w:t>ISSN</w:t>
      </w:r>
      <w:r>
        <w:rPr>
          <w:bCs/>
        </w:rPr>
        <w:t xml:space="preserve"> </w:t>
      </w:r>
      <w:r>
        <w:rPr>
          <w:bCs/>
        </w:rPr>
        <w:t>Print</w:t>
      </w:r>
      <w:r>
        <w:rPr>
          <w:bCs/>
        </w:rPr>
        <w:t>: 1752</w:t>
      </w:r>
      <w:r>
        <w:rPr>
          <w:bCs/>
        </w:rPr>
        <w:t>-</w:t>
      </w:r>
      <w:r>
        <w:rPr>
          <w:bCs/>
        </w:rPr>
        <w:t>7767</w:t>
      </w:r>
      <w:r>
        <w:rPr>
          <w:bCs/>
        </w:rPr>
        <w:t>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>
          <w:bCs/>
        </w:rPr>
      </w:pPr>
      <w:r>
        <w:rPr>
          <w:bCs/>
        </w:rPr>
        <w:t xml:space="preserve">Symmetric and asymmetric volatility </w:t>
      </w:r>
      <w:r>
        <w:rPr>
          <w:bCs/>
        </w:rPr>
        <w:t>spillover</w:t>
      </w:r>
      <w:r>
        <w:rPr>
          <w:bCs/>
        </w:rPr>
        <w:t xml:space="preserve"> among BRICS countries' stock markets</w:t>
      </w:r>
      <w:r>
        <w:rPr>
          <w:bCs/>
        </w:rPr>
        <w:t xml:space="preserve">. </w:t>
      </w:r>
      <w:r>
        <w:rPr>
          <w:bCs/>
        </w:rPr>
        <w:t>DOI</w:t>
      </w:r>
      <w:r>
        <w:rPr>
          <w:bCs/>
        </w:rPr>
        <w:t>: 10.1007/s40622-023-00368-7, DECN-D-22-00130R1</w:t>
      </w:r>
      <w:r>
        <w:rPr>
          <w:bCs/>
        </w:rPr>
        <w:t xml:space="preserve">, </w:t>
      </w:r>
      <w:r>
        <w:rPr>
          <w:bCs/>
        </w:rPr>
        <w:t>WoS</w:t>
      </w:r>
      <w:r>
        <w:rPr>
          <w:bCs/>
        </w:rPr>
        <w:t xml:space="preserve">, </w:t>
      </w:r>
      <w:bookmarkStart w:id="0" w:name="_GoBack"/>
      <w:bookmarkEnd w:id="0"/>
      <w:r>
        <w:t>UGC Care List,</w:t>
      </w:r>
      <w:r>
        <w:rPr>
          <w:bCs/>
        </w:rPr>
        <w:t xml:space="preserve"> Impact factor</w:t>
      </w:r>
      <w:r>
        <w:rPr>
          <w:bCs/>
        </w:rPr>
        <w:t xml:space="preserve"> </w:t>
      </w:r>
      <w:r>
        <w:rPr>
          <w:bCs/>
        </w:rPr>
        <w:t>1.5 (2022)</w:t>
      </w:r>
      <w:r>
        <w:rPr>
          <w:bCs/>
        </w:rPr>
        <w:t xml:space="preserve">, </w:t>
      </w:r>
      <w:r>
        <w:rPr>
          <w:bCs/>
        </w:rPr>
        <w:t xml:space="preserve">Electronic </w:t>
      </w:r>
      <w:r>
        <w:rPr>
          <w:bCs/>
        </w:rPr>
        <w:t>ISSN</w:t>
      </w:r>
      <w:r>
        <w:rPr>
          <w:bCs/>
        </w:rPr>
        <w:t xml:space="preserve"> :</w:t>
      </w:r>
      <w:r>
        <w:rPr>
          <w:bCs/>
        </w:rPr>
        <w:t xml:space="preserve"> </w:t>
      </w:r>
      <w:r>
        <w:rPr>
          <w:bCs/>
        </w:rPr>
        <w:t>2197-1722</w:t>
      </w:r>
      <w:r>
        <w:rPr>
          <w:bCs/>
        </w:rPr>
        <w:t xml:space="preserve">, </w:t>
      </w:r>
      <w:r>
        <w:rPr>
          <w:bCs/>
        </w:rPr>
        <w:t>Print ISSN</w:t>
      </w:r>
      <w:r>
        <w:rPr>
          <w:bCs/>
        </w:rPr>
        <w:t xml:space="preserve"> : </w:t>
      </w:r>
      <w:r>
        <w:rPr>
          <w:bCs/>
        </w:rPr>
        <w:t>0304-0941</w:t>
      </w:r>
      <w:r>
        <w:rPr>
          <w:bCs/>
        </w:rPr>
        <w:t xml:space="preserve">, </w:t>
      </w:r>
      <w:r>
        <w:rPr>
          <w:bCs/>
        </w:rPr>
        <w:t>DECISION</w:t>
      </w:r>
      <w:r>
        <w:rPr>
          <w:bCs/>
        </w:rPr>
        <w:t xml:space="preserve">, </w:t>
      </w:r>
      <w:r>
        <w:rPr>
          <w:bCs/>
        </w:rPr>
        <w:t>Official Journal of Indian Institute of Management Calcutta</w:t>
      </w:r>
      <w:r>
        <w:rPr>
          <w:bCs/>
        </w:rPr>
        <w:t>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 xml:space="preserve">Validation of </w:t>
      </w:r>
      <w:r>
        <w:t>VaR</w:t>
      </w:r>
      <w:r>
        <w:t xml:space="preserve"> model as a risk management tool</w:t>
      </w:r>
      <w:r>
        <w:t xml:space="preserve"> for BRICS stock market indices</w:t>
      </w:r>
      <w:r>
        <w:t>: Academy of Accounting and Financial Studies Journal (AAFSJ) Volume 26 Issue 6 (Print ISSN: 1096-3685;</w:t>
      </w:r>
      <w:r>
        <w:t xml:space="preserve"> </w:t>
      </w:r>
      <w:r>
        <w:t>Online ISSN: 1528-2635).</w:t>
      </w:r>
      <w:r>
        <w:t xml:space="preserve"> C-category journal,</w:t>
      </w:r>
      <w:r>
        <w:t xml:space="preserve"> </w:t>
      </w:r>
      <w:r>
        <w:t xml:space="preserve">UGC Care List. 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Assessing the Financial Distress of Indian Banks: A Comparative Study using Emerging Market Z Score Model. Elementary Education Online (EEO)</w:t>
      </w:r>
      <w:r>
        <w:t>,</w:t>
      </w:r>
      <w:r>
        <w:t xml:space="preserve"> </w:t>
      </w:r>
      <w:r>
        <w:rPr>
          <w:bCs/>
        </w:rPr>
        <w:t>DOI</w:t>
      </w:r>
      <w:r>
        <w:rPr>
          <w:bCs/>
        </w:rPr>
        <w:t>: 10.17051/ilkonline.2021.06.592,</w:t>
      </w:r>
      <w:r>
        <w:rPr>
          <w:bCs/>
        </w:rPr>
        <w:t xml:space="preserve"> </w:t>
      </w:r>
      <w:r>
        <w:t xml:space="preserve">ISSN: </w:t>
      </w:r>
      <w:r>
        <w:t>1305-3515</w:t>
      </w:r>
      <w:r>
        <w:t xml:space="preserve">, </w:t>
      </w:r>
      <w:r>
        <w:t>(</w:t>
      </w:r>
      <w:r>
        <w:t>SCOPUS Indexed Journal) Vol. 6 2021.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 xml:space="preserve">How Important Is Brand Positioning </w:t>
      </w:r>
      <w:r>
        <w:t>i</w:t>
      </w:r>
      <w:r>
        <w:t>n Br</w:t>
      </w:r>
      <w:r>
        <w:t>and Management? The Case Study o</w:t>
      </w:r>
      <w:r>
        <w:t xml:space="preserve">f </w:t>
      </w:r>
      <w:r>
        <w:t>Patanjali</w:t>
      </w:r>
      <w:r>
        <w:t xml:space="preserve">. </w:t>
      </w:r>
      <w:r>
        <w:t>Sambodhi</w:t>
      </w:r>
      <w:r>
        <w:t>,</w:t>
      </w:r>
      <w:r>
        <w:t xml:space="preserve"> ISSN: 2249-6661(</w:t>
      </w:r>
      <w:r>
        <w:t>UGC Care List</w:t>
      </w:r>
      <w:r>
        <w:t>) Vol-45 No.-01(IV)</w:t>
      </w:r>
      <w:r>
        <w:t>: 2022</w:t>
      </w:r>
      <w:r>
        <w:t>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Quantifying Downside Risk in Euro Area Stock Markets: A Value at Risk Study</w:t>
      </w:r>
      <w:r>
        <w:t xml:space="preserve">. </w:t>
      </w:r>
      <w:r>
        <w:t>Review of Economics and Development Studies, Vol. 9 (2) 2023, 99-109</w:t>
      </w:r>
      <w:r>
        <w:t>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India on the Long Road to World-Class Higher Education System</w:t>
      </w:r>
      <w:r>
        <w:t>.</w:t>
      </w:r>
      <w:r>
        <w:t xml:space="preserve"> </w:t>
      </w:r>
      <w:r>
        <w:t>The Business Review Vol.25, No.1 &amp;2, Jan – Dec 2021</w:t>
      </w:r>
      <w:r>
        <w:t>, ISSN:</w:t>
      </w:r>
      <w:r>
        <w:t xml:space="preserve"> 0972-8384.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Enhancing Stock Market Stability: Unravelling the Link Between Quality of Governance and Downside Risk.</w:t>
      </w:r>
      <w:r>
        <w:t xml:space="preserve"> (</w:t>
      </w:r>
      <w:r>
        <w:t>Under Review</w:t>
      </w:r>
      <w:r>
        <w:t>)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Macroeconomics and Stock market: A Comprehensive Hybrid Review and Future Research Directions.</w:t>
      </w:r>
      <w:r>
        <w:t xml:space="preserve"> (</w:t>
      </w:r>
      <w:r>
        <w:t xml:space="preserve">Under </w:t>
      </w:r>
      <w:r>
        <w:t>Review</w:t>
      </w:r>
      <w:r>
        <w:t xml:space="preserve"> </w:t>
      </w:r>
      <w:r>
        <w:t>)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World indebted: How vulnerable is the Sovereign Debt bubble?</w:t>
      </w:r>
      <w:r>
        <w:t xml:space="preserve"> (</w:t>
      </w:r>
      <w:r>
        <w:t>Under Review</w:t>
      </w:r>
      <w:r>
        <w:t>)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/>
      </w:pPr>
      <w:r>
        <w:t>Annals of Crypto and Traditional Financial Assets: Decoding Market Jumps and Volatility Amid Financial Flux.</w:t>
      </w:r>
      <w:r>
        <w:t xml:space="preserve"> (</w:t>
      </w:r>
      <w:r>
        <w:t>Under Review</w:t>
      </w:r>
      <w:r>
        <w:t>)</w:t>
      </w:r>
    </w:p>
    <w:p>
      <w:pPr>
        <w:pStyle w:val="style179"/>
        <w:spacing w:lineRule="auto" w:line="276"/>
        <w:rPr/>
      </w:pPr>
    </w:p>
    <w:p>
      <w:pPr>
        <w:pStyle w:val="style0"/>
        <w:shd w:val="clear" w:color="auto" w:fill="b3b3b3"/>
        <w:spacing w:lineRule="auto" w:line="276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CONFERENCES/</w:t>
      </w:r>
      <w:r>
        <w:rPr>
          <w:rFonts w:ascii="Times New Roman" w:cs="Times New Roman" w:hAnsi="Times New Roman"/>
          <w:b/>
        </w:rPr>
        <w:t>PROJECT WORK</w:t>
      </w:r>
      <w:r>
        <w:rPr>
          <w:rFonts w:ascii="Times New Roman" w:cs="Times New Roman" w:hAnsi="Times New Roman"/>
          <w:b/>
        </w:rPr>
        <w:t xml:space="preserve"> / WORKSHOPS</w:t>
      </w:r>
      <w:r>
        <w:rPr>
          <w:rFonts w:ascii="Times New Roman" w:cs="Times New Roman" w:hAnsi="Times New Roman"/>
          <w:b/>
        </w:rPr>
        <w:t>:</w:t>
      </w:r>
    </w:p>
    <w:p>
      <w:pPr>
        <w:pStyle w:val="style179"/>
        <w:numPr>
          <w:ilvl w:val="0"/>
          <w:numId w:val="22"/>
        </w:numPr>
        <w:spacing w:lineRule="auto" w:line="276"/>
        <w:jc w:val="both"/>
        <w:rPr>
          <w:bCs/>
        </w:rPr>
      </w:pPr>
      <w:r>
        <w:rPr>
          <w:bCs/>
        </w:rPr>
        <w:t xml:space="preserve">Downside Risk for BRICS main stock market indices (1996-2020) in the “First Virtual International Conference on Sustainable Finance, Economics &amp; Accounting in the Pre- and Post- Pandemic Era” on July 30-31, 2021. Indian Institute of Management (IIM) </w:t>
      </w:r>
      <w:r>
        <w:rPr>
          <w:bCs/>
        </w:rPr>
        <w:t xml:space="preserve">Jammu, University of Bradford, United Kingdom, The Institute of Company Secretaries of India, The Institute of Cost Accountants of India. </w:t>
      </w:r>
    </w:p>
    <w:p>
      <w:pPr>
        <w:pStyle w:val="style179"/>
        <w:numPr>
          <w:ilvl w:val="0"/>
          <w:numId w:val="22"/>
        </w:numPr>
        <w:spacing w:lineRule="auto" w:line="276"/>
        <w:jc w:val="both"/>
        <w:rPr>
          <w:bCs/>
        </w:rPr>
      </w:pPr>
      <w:r>
        <w:rPr>
          <w:bCs/>
        </w:rPr>
        <w:t xml:space="preserve">VOLATILITY CLUSTERING, PREDICTABILITY AND LEVERAGEEFFECTS IN BRICS COUNTRIES STOCK MARKETS. </w:t>
      </w:r>
      <w:r>
        <w:rPr>
          <w:bCs/>
        </w:rPr>
        <w:t>Internat</w:t>
      </w:r>
      <w:r>
        <w:rPr>
          <w:rFonts w:ascii="Nirmala UI" w:cs="Nirmala UI" w:hAnsi="Nirmala UI"/>
          <w:bCs/>
        </w:rPr>
        <w:t>൴</w:t>
      </w:r>
      <w:r>
        <w:rPr>
          <w:bCs/>
        </w:rPr>
        <w:t>onal</w:t>
      </w:r>
      <w:r>
        <w:rPr>
          <w:bCs/>
        </w:rPr>
        <w:t xml:space="preserve"> </w:t>
      </w:r>
      <w:r>
        <w:rPr>
          <w:bCs/>
        </w:rPr>
        <w:t>Conference</w:t>
      </w:r>
      <w:r>
        <w:rPr>
          <w:bCs/>
        </w:rPr>
        <w:t xml:space="preserve"> </w:t>
      </w:r>
      <w:r>
        <w:rPr>
          <w:bCs/>
        </w:rPr>
        <w:t>on</w:t>
      </w:r>
      <w:r>
        <w:rPr>
          <w:bCs/>
        </w:rPr>
        <w:t xml:space="preserve"> </w:t>
      </w:r>
      <w:r>
        <w:rPr>
          <w:bCs/>
        </w:rPr>
        <w:t>Emp</w:t>
      </w:r>
      <w:r>
        <w:rPr>
          <w:rFonts w:ascii="Nirmala UI" w:cs="Nirmala UI" w:hAnsi="Nirmala UI"/>
          <w:bCs/>
        </w:rPr>
        <w:t>൴</w:t>
      </w:r>
      <w:r>
        <w:rPr>
          <w:bCs/>
        </w:rPr>
        <w:t>r</w:t>
      </w:r>
      <w:r>
        <w:rPr>
          <w:rFonts w:ascii="Nirmala UI" w:cs="Nirmala UI" w:hAnsi="Nirmala UI"/>
          <w:bCs/>
        </w:rPr>
        <w:t>൴</w:t>
      </w:r>
      <w:r>
        <w:rPr>
          <w:bCs/>
        </w:rPr>
        <w:t>cal</w:t>
      </w:r>
      <w:r>
        <w:rPr>
          <w:bCs/>
        </w:rPr>
        <w:t xml:space="preserve"> </w:t>
      </w:r>
      <w:r>
        <w:rPr>
          <w:bCs/>
        </w:rPr>
        <w:t>Econom</w:t>
      </w:r>
      <w:r>
        <w:rPr>
          <w:rFonts w:ascii="Nirmala UI" w:cs="Nirmala UI" w:hAnsi="Nirmala UI"/>
          <w:bCs/>
        </w:rPr>
        <w:t>൴</w:t>
      </w:r>
      <w:r>
        <w:rPr>
          <w:bCs/>
        </w:rPr>
        <w:t>cs</w:t>
      </w:r>
      <w:r>
        <w:rPr>
          <w:bCs/>
        </w:rPr>
        <w:t xml:space="preserve"> </w:t>
      </w:r>
      <w:r>
        <w:rPr>
          <w:bCs/>
        </w:rPr>
        <w:t>and</w:t>
      </w:r>
      <w:r>
        <w:rPr>
          <w:bCs/>
        </w:rPr>
        <w:t xml:space="preserve"> </w:t>
      </w:r>
      <w:r>
        <w:rPr>
          <w:bCs/>
        </w:rPr>
        <w:t>Soc</w:t>
      </w:r>
      <w:r>
        <w:rPr>
          <w:rFonts w:ascii="Nirmala UI" w:cs="Nirmala UI" w:hAnsi="Nirmala UI"/>
          <w:bCs/>
        </w:rPr>
        <w:t>൴</w:t>
      </w:r>
      <w:r>
        <w:rPr>
          <w:bCs/>
        </w:rPr>
        <w:t>al</w:t>
      </w:r>
      <w:r>
        <w:rPr>
          <w:bCs/>
        </w:rPr>
        <w:t xml:space="preserve"> </w:t>
      </w:r>
      <w:r>
        <w:rPr>
          <w:bCs/>
        </w:rPr>
        <w:t>Sc</w:t>
      </w:r>
      <w:r>
        <w:rPr>
          <w:rFonts w:ascii="Nirmala UI" w:cs="Nirmala UI" w:hAnsi="Nirmala UI"/>
          <w:bCs/>
        </w:rPr>
        <w:t>൴</w:t>
      </w:r>
      <w:r>
        <w:rPr>
          <w:bCs/>
        </w:rPr>
        <w:t>ence</w:t>
      </w:r>
      <w:r>
        <w:rPr>
          <w:bCs/>
        </w:rPr>
        <w:t xml:space="preserve"> (e-ICEESS’21) taking place on 3rd-4th July. </w:t>
      </w:r>
      <w:r>
        <w:rPr>
          <w:bCs/>
        </w:rPr>
        <w:t>Bandırma</w:t>
      </w:r>
      <w:r>
        <w:rPr>
          <w:bCs/>
        </w:rPr>
        <w:t xml:space="preserve"> </w:t>
      </w:r>
      <w:r>
        <w:rPr>
          <w:bCs/>
        </w:rPr>
        <w:t>Onyedi</w:t>
      </w:r>
      <w:r>
        <w:rPr>
          <w:bCs/>
        </w:rPr>
        <w:t xml:space="preserve"> </w:t>
      </w:r>
      <w:r>
        <w:rPr>
          <w:bCs/>
        </w:rPr>
        <w:t>Eylül</w:t>
      </w:r>
      <w:r>
        <w:rPr>
          <w:bCs/>
        </w:rPr>
        <w:t xml:space="preserve"> </w:t>
      </w:r>
      <w:r>
        <w:rPr>
          <w:bCs/>
        </w:rPr>
        <w:t>Üniversitesi</w:t>
      </w:r>
      <w:r>
        <w:rPr>
          <w:bCs/>
        </w:rPr>
        <w:t xml:space="preserve"> </w:t>
      </w:r>
      <w:r>
        <w:rPr>
          <w:bCs/>
        </w:rPr>
        <w:t>Rektörü</w:t>
      </w:r>
      <w:r>
        <w:rPr>
          <w:bCs/>
        </w:rPr>
        <w:t>.</w:t>
      </w:r>
    </w:p>
    <w:p>
      <w:pPr>
        <w:pStyle w:val="style179"/>
        <w:numPr>
          <w:ilvl w:val="0"/>
          <w:numId w:val="22"/>
        </w:numPr>
        <w:spacing w:lineRule="auto" w:line="276"/>
        <w:jc w:val="both"/>
        <w:rPr>
          <w:bCs/>
        </w:rPr>
      </w:pPr>
      <w:r>
        <w:rPr>
          <w:bCs/>
        </w:rPr>
        <w:t xml:space="preserve">BIDIRECTIONAL VOLATILITY SPILLOVER AMONG BRICS COUNTRIES STOCK MARKETS. </w:t>
      </w:r>
      <w:r>
        <w:rPr>
          <w:bCs/>
        </w:rPr>
        <w:t>Internat</w:t>
      </w:r>
      <w:r>
        <w:rPr>
          <w:rFonts w:ascii="Nirmala UI" w:cs="Nirmala UI" w:hAnsi="Nirmala UI"/>
          <w:bCs/>
        </w:rPr>
        <w:t>൴</w:t>
      </w:r>
      <w:r>
        <w:rPr>
          <w:bCs/>
        </w:rPr>
        <w:t>onal</w:t>
      </w:r>
      <w:r>
        <w:rPr>
          <w:bCs/>
        </w:rPr>
        <w:t xml:space="preserve"> </w:t>
      </w:r>
      <w:r>
        <w:rPr>
          <w:bCs/>
        </w:rPr>
        <w:t>Conferenceon</w:t>
      </w:r>
      <w:r>
        <w:rPr>
          <w:bCs/>
        </w:rPr>
        <w:t xml:space="preserve"> </w:t>
      </w:r>
      <w:r>
        <w:rPr>
          <w:bCs/>
        </w:rPr>
        <w:t>Emp</w:t>
      </w:r>
      <w:r>
        <w:rPr>
          <w:rFonts w:ascii="Nirmala UI" w:cs="Nirmala UI" w:hAnsi="Nirmala UI"/>
          <w:bCs/>
        </w:rPr>
        <w:t>൴</w:t>
      </w:r>
      <w:r>
        <w:rPr>
          <w:bCs/>
        </w:rPr>
        <w:t>r</w:t>
      </w:r>
      <w:r>
        <w:rPr>
          <w:rFonts w:ascii="Nirmala UI" w:cs="Nirmala UI" w:hAnsi="Nirmala UI"/>
          <w:bCs/>
        </w:rPr>
        <w:t>൴</w:t>
      </w:r>
      <w:r>
        <w:rPr>
          <w:bCs/>
        </w:rPr>
        <w:t>cal</w:t>
      </w:r>
      <w:r>
        <w:rPr>
          <w:bCs/>
        </w:rPr>
        <w:t xml:space="preserve"> </w:t>
      </w:r>
      <w:r>
        <w:rPr>
          <w:bCs/>
        </w:rPr>
        <w:t>Econom</w:t>
      </w:r>
      <w:r>
        <w:rPr>
          <w:rFonts w:ascii="Nirmala UI" w:cs="Nirmala UI" w:hAnsi="Nirmala UI"/>
          <w:bCs/>
        </w:rPr>
        <w:t>൴</w:t>
      </w:r>
      <w:r>
        <w:rPr>
          <w:bCs/>
        </w:rPr>
        <w:t>cs</w:t>
      </w:r>
      <w:r>
        <w:rPr>
          <w:bCs/>
        </w:rPr>
        <w:t xml:space="preserve"> </w:t>
      </w:r>
      <w:r>
        <w:rPr>
          <w:bCs/>
        </w:rPr>
        <w:t>and</w:t>
      </w:r>
      <w:r>
        <w:rPr>
          <w:bCs/>
        </w:rPr>
        <w:t xml:space="preserve"> </w:t>
      </w:r>
      <w:r>
        <w:rPr>
          <w:bCs/>
        </w:rPr>
        <w:t>Soc</w:t>
      </w:r>
      <w:r>
        <w:rPr>
          <w:rFonts w:ascii="Nirmala UI" w:cs="Nirmala UI" w:hAnsi="Nirmala UI"/>
          <w:bCs/>
        </w:rPr>
        <w:t>൴</w:t>
      </w:r>
      <w:r>
        <w:rPr>
          <w:bCs/>
        </w:rPr>
        <w:t>al</w:t>
      </w:r>
      <w:r>
        <w:rPr>
          <w:bCs/>
        </w:rPr>
        <w:t xml:space="preserve"> </w:t>
      </w:r>
      <w:r>
        <w:rPr>
          <w:bCs/>
        </w:rPr>
        <w:t xml:space="preserve">  </w:t>
      </w:r>
      <w:r>
        <w:rPr>
          <w:bCs/>
        </w:rPr>
        <w:t>Sc</w:t>
      </w:r>
      <w:r>
        <w:rPr>
          <w:rFonts w:ascii="Nirmala UI" w:cs="Nirmala UI" w:hAnsi="Nirmala UI"/>
          <w:bCs/>
        </w:rPr>
        <w:t>൴</w:t>
      </w:r>
      <w:r>
        <w:rPr>
          <w:bCs/>
        </w:rPr>
        <w:t>ence</w:t>
      </w:r>
      <w:r>
        <w:rPr>
          <w:bCs/>
        </w:rPr>
        <w:t xml:space="preserve"> (e-ICEESS’21) taking place on 3rd-4th July. </w:t>
      </w:r>
      <w:r>
        <w:rPr>
          <w:bCs/>
        </w:rPr>
        <w:t>Bandırma</w:t>
      </w:r>
      <w:r>
        <w:rPr>
          <w:bCs/>
        </w:rPr>
        <w:t xml:space="preserve"> </w:t>
      </w:r>
      <w:r>
        <w:rPr>
          <w:bCs/>
        </w:rPr>
        <w:t>Onyedi</w:t>
      </w:r>
      <w:r>
        <w:rPr>
          <w:bCs/>
        </w:rPr>
        <w:t xml:space="preserve"> </w:t>
      </w:r>
      <w:r>
        <w:rPr>
          <w:bCs/>
        </w:rPr>
        <w:t>Eylül</w:t>
      </w:r>
      <w:r>
        <w:rPr>
          <w:bCs/>
        </w:rPr>
        <w:t xml:space="preserve"> </w:t>
      </w:r>
      <w:r>
        <w:rPr>
          <w:bCs/>
        </w:rPr>
        <w:t>Üniversitesi</w:t>
      </w:r>
      <w:r>
        <w:rPr>
          <w:bCs/>
        </w:rPr>
        <w:t xml:space="preserve"> </w:t>
      </w:r>
      <w:r>
        <w:rPr>
          <w:bCs/>
        </w:rPr>
        <w:t>Rektörü</w:t>
      </w:r>
      <w:r>
        <w:rPr>
          <w:bCs/>
        </w:rPr>
        <w:t>.</w:t>
      </w:r>
    </w:p>
    <w:p>
      <w:pPr>
        <w:pStyle w:val="style179"/>
        <w:numPr>
          <w:ilvl w:val="0"/>
          <w:numId w:val="22"/>
        </w:numPr>
        <w:spacing w:lineRule="auto" w:line="276"/>
        <w:jc w:val="both"/>
        <w:rPr>
          <w:bCs/>
        </w:rPr>
      </w:pPr>
      <w:r>
        <w:rPr>
          <w:bCs/>
        </w:rPr>
        <w:t xml:space="preserve">"An </w:t>
      </w:r>
      <w:r>
        <w:rPr>
          <w:bCs/>
        </w:rPr>
        <w:t>Extensile</w:t>
      </w:r>
      <w:r>
        <w:rPr>
          <w:bCs/>
        </w:rPr>
        <w:t xml:space="preserve"> Method on Downside Arbitrage Pricing Theory(APT)" at the 2nd International Conference on Contemporary</w:t>
      </w:r>
      <w:r>
        <w:rPr>
          <w:bCs/>
        </w:rPr>
        <w:t xml:space="preserve"> </w:t>
      </w:r>
      <w:r>
        <w:rPr>
          <w:bCs/>
        </w:rPr>
        <w:t>Business Trends held on 21-22 May 2022. Department of Humanities, Social Sciences &amp; Management National Institute of Technology Srinagar</w:t>
      </w:r>
      <w:r>
        <w:rPr>
          <w:bCs/>
        </w:rPr>
        <w:t>.</w:t>
      </w:r>
    </w:p>
    <w:p>
      <w:pPr>
        <w:pStyle w:val="style179"/>
        <w:numPr>
          <w:ilvl w:val="0"/>
          <w:numId w:val="22"/>
        </w:numPr>
        <w:spacing w:lineRule="auto" w:line="276"/>
        <w:jc w:val="both"/>
        <w:rPr>
          <w:bCs/>
        </w:rPr>
      </w:pPr>
      <w:r>
        <w:rPr>
          <w:bCs/>
        </w:rPr>
        <w:t xml:space="preserve">A Comprehensive "bibliometric analysis on macroeconomic and downside risk" from 1989-2020 using </w:t>
      </w:r>
      <w:r>
        <w:rPr>
          <w:bCs/>
        </w:rPr>
        <w:t>biblioshiny</w:t>
      </w:r>
      <w:r>
        <w:rPr>
          <w:bCs/>
        </w:rPr>
        <w:t xml:space="preserve">. May 21-24, 2021 International Management Conference 2021 Centre for Management Studies </w:t>
      </w:r>
      <w:r>
        <w:rPr>
          <w:bCs/>
        </w:rPr>
        <w:t>Jamia</w:t>
      </w:r>
      <w:r>
        <w:rPr>
          <w:bCs/>
        </w:rPr>
        <w:t xml:space="preserve"> </w:t>
      </w:r>
      <w:r>
        <w:rPr>
          <w:bCs/>
        </w:rPr>
        <w:t>Millia</w:t>
      </w:r>
      <w:r>
        <w:rPr>
          <w:bCs/>
        </w:rPr>
        <w:t xml:space="preserve"> </w:t>
      </w:r>
      <w:r>
        <w:rPr>
          <w:bCs/>
        </w:rPr>
        <w:t>Islamia</w:t>
      </w:r>
      <w:r>
        <w:rPr>
          <w:bCs/>
        </w:rPr>
        <w:t>, New Delhi, India.</w:t>
      </w:r>
    </w:p>
    <w:p>
      <w:pPr>
        <w:pStyle w:val="style179"/>
        <w:numPr>
          <w:ilvl w:val="0"/>
          <w:numId w:val="22"/>
        </w:numPr>
        <w:spacing w:lineRule="auto" w:line="276"/>
        <w:jc w:val="both"/>
        <w:rPr>
          <w:bCs/>
        </w:rPr>
      </w:pPr>
      <w:r>
        <w:rPr>
          <w:bCs/>
        </w:rPr>
        <w:t>“A COMPREHENSIVE LITERATURE REVIEW ON MACROECONOMIC DETERMINANTS OF DOWNSIDE RISK”. International Conference on Re-Inventing the Future of Work &amp; Business Challenges Opportunities &amp; the Path Ahead held during 27</w:t>
      </w:r>
      <w:r>
        <w:rPr>
          <w:bCs/>
          <w:vertAlign w:val="superscript"/>
        </w:rPr>
        <w:t>th</w:t>
      </w:r>
      <w:r>
        <w:rPr>
          <w:bCs/>
        </w:rPr>
        <w:t xml:space="preserve"> -28</w:t>
      </w:r>
      <w:r>
        <w:rPr>
          <w:bCs/>
          <w:vertAlign w:val="superscript"/>
        </w:rPr>
        <w:t>th</w:t>
      </w:r>
      <w:r>
        <w:rPr>
          <w:bCs/>
        </w:rPr>
        <w:t xml:space="preserve"> </w:t>
      </w:r>
      <w:r>
        <w:rPr>
          <w:bCs/>
        </w:rPr>
        <w:t>february</w:t>
      </w:r>
      <w:r>
        <w:rPr>
          <w:bCs/>
        </w:rPr>
        <w:t>, 2021 at KIIT School of Management, KIIT Deemed to be University, Bhubaneswar, Odisha, India.</w:t>
      </w:r>
    </w:p>
    <w:p>
      <w:pPr>
        <w:pStyle w:val="style179"/>
        <w:numPr>
          <w:ilvl w:val="0"/>
          <w:numId w:val="14"/>
        </w:numPr>
        <w:spacing w:lineRule="auto" w:line="276"/>
        <w:jc w:val="both"/>
        <w:rPr>
          <w:bCs/>
        </w:rPr>
      </w:pPr>
      <w:r>
        <w:rPr>
          <w:bCs/>
        </w:rPr>
        <w:t>Attended</w:t>
      </w:r>
      <w:r>
        <w:rPr>
          <w:bCs/>
        </w:rPr>
        <w:t xml:space="preserve"> International </w:t>
      </w:r>
      <w:r>
        <w:rPr>
          <w:bCs/>
        </w:rPr>
        <w:t xml:space="preserve">Level </w:t>
      </w:r>
      <w:r>
        <w:rPr>
          <w:bCs/>
        </w:rPr>
        <w:t xml:space="preserve">Workshops on Advanced </w:t>
      </w:r>
      <w:r>
        <w:rPr>
          <w:bCs/>
        </w:rPr>
        <w:t>Econometric</w:t>
      </w:r>
      <w:r>
        <w:rPr>
          <w:bCs/>
        </w:rPr>
        <w:t xml:space="preserve"> Theory and Application</w:t>
      </w:r>
      <w:r>
        <w:rPr>
          <w:bCs/>
        </w:rPr>
        <w:t>.</w:t>
      </w:r>
    </w:p>
    <w:p>
      <w:pPr>
        <w:pStyle w:val="style179"/>
        <w:numPr>
          <w:ilvl w:val="0"/>
          <w:numId w:val="14"/>
        </w:numPr>
        <w:spacing w:lineRule="auto" w:line="276"/>
        <w:jc w:val="both"/>
        <w:rPr>
          <w:bCs/>
        </w:rPr>
      </w:pPr>
      <w:r>
        <w:rPr>
          <w:bCs/>
        </w:rPr>
        <w:t xml:space="preserve">Attended </w:t>
      </w:r>
      <w:r>
        <w:rPr>
          <w:bCs/>
        </w:rPr>
        <w:t>more than 50</w:t>
      </w:r>
      <w:r>
        <w:rPr>
          <w:bCs/>
        </w:rPr>
        <w:t xml:space="preserve"> </w:t>
      </w:r>
      <w:r>
        <w:rPr>
          <w:bCs/>
        </w:rPr>
        <w:t xml:space="preserve">National </w:t>
      </w:r>
      <w:r>
        <w:rPr>
          <w:bCs/>
        </w:rPr>
        <w:t>Level</w:t>
      </w:r>
      <w:r>
        <w:rPr>
          <w:bCs/>
        </w:rPr>
        <w:t xml:space="preserve"> Faculty De</w:t>
      </w:r>
      <w:r>
        <w:rPr>
          <w:bCs/>
        </w:rPr>
        <w:t>velopment Programme</w:t>
      </w:r>
      <w:r>
        <w:rPr>
          <w:bCs/>
        </w:rPr>
        <w:t>s</w:t>
      </w:r>
      <w:r>
        <w:rPr>
          <w:bCs/>
        </w:rPr>
        <w:t xml:space="preserve"> and Workshops</w:t>
      </w:r>
      <w:r>
        <w:rPr>
          <w:bCs/>
        </w:rPr>
        <w:t xml:space="preserve"> on Research.</w:t>
      </w:r>
    </w:p>
    <w:p>
      <w:pPr>
        <w:pStyle w:val="style179"/>
        <w:numPr>
          <w:ilvl w:val="0"/>
          <w:numId w:val="14"/>
        </w:numPr>
        <w:spacing w:lineRule="auto" w:line="276"/>
        <w:jc w:val="both"/>
        <w:rPr>
          <w:bCs/>
        </w:rPr>
      </w:pPr>
      <w:r>
        <w:rPr>
          <w:bCs/>
        </w:rPr>
        <w:t xml:space="preserve">Attended Various Departmental Workshops </w:t>
      </w:r>
      <w:r>
        <w:rPr>
          <w:bCs/>
        </w:rPr>
        <w:t>on Research.</w:t>
      </w:r>
    </w:p>
    <w:p>
      <w:pPr>
        <w:pStyle w:val="style179"/>
        <w:numPr>
          <w:ilvl w:val="0"/>
          <w:numId w:val="14"/>
        </w:numPr>
        <w:spacing w:lineRule="auto" w:line="276"/>
        <w:jc w:val="both"/>
        <w:rPr>
          <w:bCs/>
        </w:rPr>
      </w:pPr>
      <w:r>
        <w:rPr>
          <w:bCs/>
        </w:rPr>
        <w:t xml:space="preserve">Project work on </w:t>
      </w:r>
      <w:r>
        <w:rPr>
          <w:bCs/>
        </w:rPr>
        <w:t xml:space="preserve">Value Investing- One of the </w:t>
      </w:r>
      <w:r>
        <w:rPr>
          <w:bCs/>
        </w:rPr>
        <w:t>best stock</w:t>
      </w:r>
      <w:r>
        <w:rPr>
          <w:bCs/>
        </w:rPr>
        <w:t>-</w:t>
      </w:r>
      <w:r>
        <w:rPr>
          <w:bCs/>
        </w:rPr>
        <w:t>picking strateg</w:t>
      </w:r>
      <w:r>
        <w:rPr>
          <w:bCs/>
        </w:rPr>
        <w:t>ies</w:t>
      </w:r>
      <w:r>
        <w:rPr>
          <w:bCs/>
        </w:rPr>
        <w:t>.</w:t>
      </w:r>
    </w:p>
    <w:p>
      <w:pPr>
        <w:pStyle w:val="style179"/>
        <w:numPr>
          <w:ilvl w:val="0"/>
          <w:numId w:val="14"/>
        </w:numPr>
        <w:spacing w:lineRule="auto" w:line="276"/>
        <w:jc w:val="both"/>
        <w:rPr>
          <w:bCs/>
        </w:rPr>
      </w:pPr>
      <w:r>
        <w:rPr>
          <w:bCs/>
        </w:rPr>
        <w:t xml:space="preserve">Project Work on </w:t>
      </w:r>
      <w:r>
        <w:rPr>
          <w:bCs/>
        </w:rPr>
        <w:t xml:space="preserve">Islamic Banking System </w:t>
      </w:r>
      <w:r>
        <w:rPr>
          <w:bCs/>
        </w:rPr>
        <w:t>-</w:t>
      </w:r>
      <w:r>
        <w:rPr>
          <w:bCs/>
        </w:rPr>
        <w:t xml:space="preserve"> </w:t>
      </w:r>
      <w:r>
        <w:rPr>
          <w:bCs/>
        </w:rPr>
        <w:t>A road map tow</w:t>
      </w:r>
      <w:r>
        <w:rPr>
          <w:bCs/>
        </w:rPr>
        <w:t xml:space="preserve">ards </w:t>
      </w:r>
      <w:r>
        <w:rPr>
          <w:bCs/>
        </w:rPr>
        <w:t xml:space="preserve">a </w:t>
      </w:r>
      <w:r>
        <w:rPr>
          <w:bCs/>
        </w:rPr>
        <w:t>better world economy</w:t>
      </w:r>
      <w:r>
        <w:rPr>
          <w:bCs/>
        </w:rPr>
        <w:t>.</w:t>
      </w:r>
    </w:p>
    <w:p>
      <w:pPr>
        <w:pStyle w:val="style179"/>
        <w:spacing w:lineRule="auto" w:line="276"/>
        <w:ind w:left="1080"/>
        <w:jc w:val="both"/>
        <w:rPr>
          <w:bCs/>
        </w:rPr>
      </w:pPr>
    </w:p>
    <w:p>
      <w:pPr>
        <w:pStyle w:val="style0"/>
        <w:shd w:val="clear" w:color="auto" w:fill="b3b3b3"/>
        <w:spacing w:lineRule="auto" w:line="276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TECHNICAL PROFILE:</w:t>
      </w:r>
    </w:p>
    <w:p>
      <w:pPr>
        <w:pStyle w:val="style0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bCs/>
          <w:lang w:val="en-GB"/>
        </w:rPr>
      </w:pPr>
      <w:r>
        <w:rPr>
          <w:rFonts w:ascii="Times New Roman" w:cs="Times New Roman" w:hAnsi="Times New Roman"/>
          <w:bCs/>
          <w:lang w:val="en-GB"/>
        </w:rPr>
        <w:t>Good understanding on Financial Econometrics, Time Series Econometrics, and Panel</w:t>
      </w:r>
      <w:r>
        <w:rPr>
          <w:rFonts w:ascii="Times New Roman" w:cs="Times New Roman" w:hAnsi="Times New Roman"/>
          <w:bCs/>
          <w:lang w:val="en-GB"/>
        </w:rPr>
        <w:t xml:space="preserve"> </w:t>
      </w:r>
      <w:r>
        <w:rPr>
          <w:rFonts w:ascii="Times New Roman" w:cs="Times New Roman" w:hAnsi="Times New Roman"/>
          <w:bCs/>
          <w:lang w:val="en-GB"/>
        </w:rPr>
        <w:t>Data Econometrics.</w:t>
      </w:r>
    </w:p>
    <w:p>
      <w:pPr>
        <w:pStyle w:val="style0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bCs/>
          <w:lang w:val="en-GB"/>
        </w:rPr>
      </w:pPr>
      <w:r>
        <w:rPr>
          <w:rFonts w:ascii="Times New Roman" w:cs="Times New Roman" w:hAnsi="Times New Roman"/>
          <w:bCs/>
          <w:lang w:val="en-GB"/>
        </w:rPr>
        <w:t>Proficiency in Stata, R</w:t>
      </w:r>
      <w:r>
        <w:rPr>
          <w:rFonts w:ascii="Times New Roman" w:cs="Times New Roman" w:hAnsi="Times New Roman"/>
          <w:bCs/>
          <w:lang w:val="en-GB"/>
        </w:rPr>
        <w:t>,</w:t>
      </w:r>
      <w:r>
        <w:rPr>
          <w:rFonts w:ascii="Times New Roman" w:cs="Times New Roman" w:hAnsi="Times New Roman"/>
          <w:bCs/>
          <w:lang w:val="en-GB"/>
        </w:rPr>
        <w:t xml:space="preserve"> </w:t>
      </w:r>
      <w:r>
        <w:rPr>
          <w:rFonts w:ascii="Times New Roman" w:cs="Times New Roman" w:hAnsi="Times New Roman"/>
          <w:bCs/>
          <w:lang w:val="en-GB"/>
        </w:rPr>
        <w:t>E</w:t>
      </w:r>
      <w:r>
        <w:rPr>
          <w:rFonts w:ascii="Times New Roman" w:cs="Times New Roman" w:hAnsi="Times New Roman"/>
          <w:bCs/>
          <w:lang w:val="en-GB"/>
        </w:rPr>
        <w:t>-views</w:t>
      </w:r>
      <w:r>
        <w:rPr>
          <w:rFonts w:ascii="Times New Roman" w:cs="Times New Roman" w:hAnsi="Times New Roman"/>
          <w:bCs/>
          <w:lang w:val="en-GB"/>
        </w:rPr>
        <w:t xml:space="preserve">, </w:t>
      </w:r>
      <w:r>
        <w:rPr>
          <w:rFonts w:ascii="Times New Roman" w:cs="Times New Roman" w:hAnsi="Times New Roman"/>
          <w:bCs/>
          <w:lang w:val="en-GB"/>
        </w:rPr>
        <w:t xml:space="preserve">and </w:t>
      </w:r>
      <w:r>
        <w:rPr>
          <w:rFonts w:ascii="Times New Roman" w:cs="Times New Roman" w:hAnsi="Times New Roman"/>
          <w:bCs/>
          <w:lang w:val="en-GB"/>
        </w:rPr>
        <w:t xml:space="preserve">MS Excel </w:t>
      </w:r>
      <w:r>
        <w:rPr>
          <w:rFonts w:ascii="Times New Roman" w:cs="Times New Roman" w:hAnsi="Times New Roman"/>
          <w:bCs/>
          <w:lang w:val="en-GB"/>
        </w:rPr>
        <w:t>for performing data analysis.</w:t>
      </w:r>
    </w:p>
    <w:p>
      <w:pPr>
        <w:pStyle w:val="style0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  <w:lang w:val="en-GB"/>
        </w:rPr>
        <w:t>Course on Computer Concepts from DOEACC Society and Tally</w:t>
      </w:r>
      <w:r>
        <w:rPr>
          <w:rFonts w:ascii="Times New Roman" w:cs="Times New Roman" w:hAnsi="Times New Roman"/>
          <w:bCs/>
          <w:lang w:val="en-GB"/>
        </w:rPr>
        <w:t xml:space="preserve"> from </w:t>
      </w:r>
      <w:r>
        <w:rPr>
          <w:rFonts w:ascii="Times New Roman" w:cs="Times New Roman" w:hAnsi="Times New Roman"/>
          <w:bCs/>
          <w:lang w:val="en-GB"/>
        </w:rPr>
        <w:t>Cybex</w:t>
      </w:r>
      <w:r>
        <w:rPr>
          <w:rFonts w:ascii="Times New Roman" w:cs="Times New Roman" w:hAnsi="Times New Roman"/>
          <w:bCs/>
          <w:lang w:val="en-GB"/>
        </w:rPr>
        <w:t xml:space="preserve"> Computer Institute</w:t>
      </w:r>
      <w:r>
        <w:rPr>
          <w:rFonts w:ascii="Times New Roman" w:cs="Times New Roman" w:hAnsi="Times New Roman"/>
          <w:bCs/>
          <w:lang w:val="en-GB"/>
        </w:rPr>
        <w:t>.</w:t>
      </w:r>
    </w:p>
    <w:p>
      <w:pPr>
        <w:pStyle w:val="style0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  <w:lang w:val="en-GB"/>
        </w:rPr>
        <w:t>Diploma in Computer Application from ICI</w:t>
      </w:r>
      <w:r>
        <w:rPr>
          <w:rFonts w:ascii="Times New Roman" w:cs="Times New Roman" w:hAnsi="Times New Roman"/>
          <w:bCs/>
          <w:lang w:val="en-GB"/>
        </w:rPr>
        <w:t xml:space="preserve"> </w:t>
      </w:r>
      <w:r>
        <w:rPr>
          <w:rFonts w:ascii="Times New Roman" w:cs="Times New Roman" w:hAnsi="Times New Roman"/>
          <w:bCs/>
          <w:lang w:val="en-GB"/>
        </w:rPr>
        <w:t>(International Computer Institute)</w:t>
      </w:r>
      <w:r>
        <w:rPr>
          <w:rFonts w:ascii="Times New Roman" w:cs="Times New Roman" w:hAnsi="Times New Roman"/>
          <w:bCs/>
          <w:lang w:val="en-GB"/>
        </w:rPr>
        <w:t>.</w:t>
      </w:r>
    </w:p>
    <w:p>
      <w:pPr>
        <w:pStyle w:val="style0"/>
        <w:tabs>
          <w:tab w:val="left" w:leader="none" w:pos="720"/>
        </w:tabs>
        <w:spacing w:lineRule="auto" w:line="276"/>
        <w:ind w:left="720"/>
        <w:jc w:val="both"/>
        <w:rPr>
          <w:rFonts w:ascii="Times New Roman" w:cs="Times New Roman" w:hAnsi="Times New Roman"/>
        </w:rPr>
      </w:pPr>
    </w:p>
    <w:p>
      <w:pPr>
        <w:pStyle w:val="style0"/>
        <w:shd w:val="clear" w:color="auto" w:fill="b3b3b3"/>
        <w:tabs>
          <w:tab w:val="left" w:leader="none" w:pos="5040"/>
        </w:tabs>
        <w:spacing w:lineRule="auto" w:line="276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HIGHLIGHTS OF PROFESSIONAL SKILLS:</w:t>
      </w:r>
      <w:r>
        <w:rPr>
          <w:rFonts w:ascii="Times New Roman" w:cs="Times New Roman" w:hAnsi="Times New Roman"/>
          <w:b/>
          <w:color w:val="403152"/>
        </w:rPr>
        <w:tab/>
      </w:r>
    </w:p>
    <w:p>
      <w:pPr>
        <w:pStyle w:val="style62"/>
        <w:numPr>
          <w:ilvl w:val="0"/>
          <w:numId w:val="4"/>
        </w:numPr>
        <w:spacing w:lineRule="auto" w:line="276"/>
        <w:jc w:val="both"/>
        <w:rPr>
          <w:rFonts w:ascii="Times New Roman" w:cs="Times New Roman" w:hAnsi="Times New Roman"/>
          <w:b w:val="false"/>
          <w:bCs/>
          <w:sz w:val="24"/>
          <w:u w:val="none"/>
        </w:rPr>
      </w:pPr>
      <w:r>
        <w:rPr>
          <w:rFonts w:ascii="Times New Roman" w:cs="Times New Roman" w:hAnsi="Times New Roman"/>
          <w:b w:val="false"/>
          <w:bCs/>
          <w:sz w:val="24"/>
          <w:u w:val="none"/>
        </w:rPr>
        <w:t>Dedicated &amp; professional individual. A quick learner and inclined to learn</w:t>
      </w:r>
      <w:r>
        <w:rPr>
          <w:rFonts w:ascii="Times New Roman" w:cs="Times New Roman" w:hAnsi="Times New Roman"/>
          <w:b w:val="false"/>
          <w:bCs/>
          <w:sz w:val="24"/>
          <w:u w:val="none"/>
        </w:rPr>
        <w:t xml:space="preserve"> n</w:t>
      </w:r>
      <w:r>
        <w:rPr>
          <w:rFonts w:ascii="Times New Roman" w:cs="Times New Roman" w:hAnsi="Times New Roman"/>
          <w:b w:val="false"/>
          <w:bCs/>
          <w:sz w:val="24"/>
          <w:u w:val="none"/>
        </w:rPr>
        <w:t>ew things.</w:t>
      </w:r>
    </w:p>
    <w:p>
      <w:pPr>
        <w:pStyle w:val="style0"/>
        <w:numPr>
          <w:ilvl w:val="0"/>
          <w:numId w:val="10"/>
        </w:numPr>
        <w:spacing w:lineRule="auto" w:line="276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Excellent analytical and problem solving skills.</w:t>
      </w:r>
    </w:p>
    <w:p>
      <w:pPr>
        <w:pStyle w:val="style0"/>
        <w:numPr>
          <w:ilvl w:val="0"/>
          <w:numId w:val="10"/>
        </w:numPr>
        <w:spacing w:lineRule="auto" w:line="276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Excellent presentation and communication skills. Highly motivated and enthusiastic about the work I get involved with.</w:t>
      </w:r>
    </w:p>
    <w:p>
      <w:pPr>
        <w:pStyle w:val="style179"/>
        <w:numPr>
          <w:ilvl w:val="0"/>
          <w:numId w:val="4"/>
        </w:numPr>
        <w:spacing w:lineRule="auto" w:line="276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Cs/>
        </w:rPr>
        <w:t xml:space="preserve">Teamwork- high proficiency </w:t>
      </w:r>
      <w:r>
        <w:rPr>
          <w:rFonts w:ascii="Times New Roman" w:cs="Times New Roman" w:hAnsi="Times New Roman"/>
          <w:bCs/>
        </w:rPr>
        <w:t xml:space="preserve">in </w:t>
      </w:r>
      <w:r>
        <w:rPr>
          <w:rFonts w:ascii="Times New Roman" w:cs="Times New Roman" w:hAnsi="Times New Roman"/>
          <w:bCs/>
        </w:rPr>
        <w:t xml:space="preserve">working in teams &amp; team building. </w:t>
      </w:r>
    </w:p>
    <w:p>
      <w:pPr>
        <w:pStyle w:val="style179"/>
        <w:numPr>
          <w:ilvl w:val="0"/>
          <w:numId w:val="4"/>
        </w:numPr>
        <w:spacing w:lineRule="auto" w:line="276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Cs/>
        </w:rPr>
        <w:t>Financial Statement Ana</w:t>
      </w:r>
      <w:r>
        <w:rPr>
          <w:rFonts w:ascii="Times New Roman" w:cs="Times New Roman" w:hAnsi="Times New Roman"/>
          <w:bCs/>
        </w:rPr>
        <w:t>lysis.</w:t>
      </w:r>
    </w:p>
    <w:p>
      <w:pPr>
        <w:pStyle w:val="style179"/>
        <w:spacing w:lineRule="auto" w:line="276"/>
        <w:jc w:val="both"/>
        <w:rPr>
          <w:rFonts w:ascii="Times New Roman" w:cs="Times New Roman" w:hAnsi="Times New Roman"/>
          <w:b/>
        </w:rPr>
      </w:pPr>
    </w:p>
    <w:p>
      <w:pPr>
        <w:pStyle w:val="style0"/>
        <w:shd w:val="clear" w:color="auto" w:fill="b3b3b3"/>
        <w:spacing w:lineRule="auto" w:line="276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</w:rPr>
        <w:t>EXTRA-CURRICULAR ACTIVITIES:</w:t>
      </w:r>
    </w:p>
    <w:p>
      <w:pPr>
        <w:pStyle w:val="style0"/>
        <w:numPr>
          <w:ilvl w:val="0"/>
          <w:numId w:val="11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Played 14th National Level Championship in Martial Arts at Agra.</w:t>
      </w:r>
    </w:p>
    <w:p>
      <w:pPr>
        <w:pStyle w:val="style0"/>
        <w:numPr>
          <w:ilvl w:val="0"/>
          <w:numId w:val="11"/>
        </w:numPr>
        <w:spacing w:lineRule="auto" w:line="276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</w:rPr>
        <w:t>Played</w:t>
      </w:r>
      <w:r>
        <w:rPr>
          <w:rFonts w:ascii="Times New Roman" w:cs="Times New Roman" w:hAnsi="Times New Roman"/>
        </w:rPr>
        <w:t xml:space="preserve"> various </w:t>
      </w:r>
      <w:r>
        <w:rPr>
          <w:rFonts w:ascii="Times New Roman" w:cs="Times New Roman" w:hAnsi="Times New Roman"/>
        </w:rPr>
        <w:t xml:space="preserve">District, </w:t>
      </w:r>
      <w:r>
        <w:rPr>
          <w:rFonts w:ascii="Times New Roman" w:cs="Times New Roman" w:hAnsi="Times New Roman"/>
        </w:rPr>
        <w:t xml:space="preserve">and </w:t>
      </w:r>
      <w:r>
        <w:rPr>
          <w:rFonts w:ascii="Times New Roman" w:cs="Times New Roman" w:hAnsi="Times New Roman"/>
        </w:rPr>
        <w:t>State Level Championships in Martial Arts.</w:t>
      </w:r>
    </w:p>
    <w:p>
      <w:pPr>
        <w:pStyle w:val="style0"/>
        <w:shd w:val="clear" w:color="auto" w:fill="b3b3b3"/>
        <w:spacing w:lineRule="auto" w:line="276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PERSONAL </w:t>
      </w:r>
      <w:r>
        <w:rPr>
          <w:rFonts w:ascii="Times New Roman" w:cs="Times New Roman" w:hAnsi="Times New Roman"/>
          <w:b/>
        </w:rPr>
        <w:t>PROFILE</w:t>
      </w:r>
      <w:r>
        <w:rPr>
          <w:rFonts w:ascii="Times New Roman" w:cs="Times New Roman" w:hAnsi="Times New Roman"/>
          <w:b/>
        </w:rPr>
        <w:t>:</w:t>
      </w:r>
    </w:p>
    <w:p>
      <w:pPr>
        <w:pStyle w:val="style0"/>
        <w:tabs>
          <w:tab w:val="left" w:leader="none" w:pos="900"/>
          <w:tab w:val="left" w:leader="none" w:pos="1800"/>
        </w:tabs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Name                       </w:t>
      </w:r>
      <w:r>
        <w:rPr>
          <w:rFonts w:ascii="Times New Roman" w:cs="Times New Roman" w:hAnsi="Times New Roman"/>
        </w:rPr>
        <w:t xml:space="preserve">  :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Younis</w:t>
      </w:r>
      <w:r>
        <w:rPr>
          <w:rFonts w:ascii="Times New Roman" w:cs="Times New Roman" w:hAnsi="Times New Roman"/>
        </w:rPr>
        <w:t xml:space="preserve"> Ahmed Ghulam</w:t>
      </w:r>
    </w:p>
    <w:p>
      <w:pPr>
        <w:pStyle w:val="style0"/>
        <w:tabs>
          <w:tab w:val="left" w:leader="none" w:pos="900"/>
          <w:tab w:val="left" w:leader="none" w:pos="1800"/>
        </w:tabs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Parentage</w:t>
      </w:r>
      <w:r>
        <w:rPr>
          <w:rFonts w:ascii="Times New Roman" w:cs="Times New Roman" w:hAnsi="Times New Roman"/>
        </w:rPr>
        <w:t xml:space="preserve">            </w:t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 Jalal </w:t>
      </w:r>
      <w:r>
        <w:rPr>
          <w:rFonts w:ascii="Times New Roman" w:cs="Times New Roman" w:hAnsi="Times New Roman"/>
        </w:rPr>
        <w:t>Ud</w:t>
      </w:r>
      <w:r>
        <w:rPr>
          <w:rFonts w:ascii="Times New Roman" w:cs="Times New Roman" w:hAnsi="Times New Roman"/>
        </w:rPr>
        <w:t xml:space="preserve"> D</w:t>
      </w:r>
      <w:r>
        <w:rPr>
          <w:rFonts w:ascii="Times New Roman" w:cs="Times New Roman" w:hAnsi="Times New Roman"/>
        </w:rPr>
        <w:t>in</w:t>
      </w:r>
      <w:r>
        <w:rPr>
          <w:rFonts w:ascii="Times New Roman" w:cs="Times New Roman" w:hAnsi="Times New Roman"/>
        </w:rPr>
        <w:t xml:space="preserve"> Ghulam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 of Birth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 21-06-1993</w:t>
      </w:r>
    </w:p>
    <w:p>
      <w:pPr>
        <w:pStyle w:val="style0"/>
        <w:tabs>
          <w:tab w:val="left" w:leader="none" w:pos="900"/>
          <w:tab w:val="left" w:leader="none" w:pos="1800"/>
          <w:tab w:val="left" w:leader="none" w:pos="2700"/>
        </w:tabs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Gender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Male</w:t>
      </w:r>
    </w:p>
    <w:p>
      <w:pPr>
        <w:pStyle w:val="style0"/>
        <w:tabs>
          <w:tab w:val="left" w:leader="none" w:pos="900"/>
          <w:tab w:val="left" w:leader="none" w:pos="1800"/>
        </w:tabs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Marital Status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Single</w:t>
      </w:r>
    </w:p>
    <w:p>
      <w:pPr>
        <w:pStyle w:val="style0"/>
        <w:tabs>
          <w:tab w:val="left" w:leader="none" w:pos="900"/>
          <w:tab w:val="left" w:leader="none" w:pos="1800"/>
        </w:tabs>
        <w:spacing w:lineRule="auto" w:line="276"/>
        <w:jc w:val="both"/>
        <w:rPr>
          <w:rFonts w:ascii="Times New Roman" w:cs="Times New Roman" w:hAnsi="Times New Roman"/>
        </w:rPr>
      </w:pPr>
    </w:p>
    <w:p>
      <w:pPr>
        <w:pStyle w:val="style0"/>
        <w:shd w:val="clear" w:color="auto" w:fill="b3b3b3"/>
        <w:spacing w:lineRule="auto" w:line="276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DECLARATION</w:t>
      </w:r>
      <w:r>
        <w:rPr>
          <w:rFonts w:ascii="Times New Roman" w:cs="Times New Roman" w:hAnsi="Times New Roman"/>
          <w:b/>
        </w:rPr>
        <w:t>: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 hereby solemnly declare that the above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furnished particulars are true to the best of my knowledge and belief. All testimonials and certificates will be available as per requirement.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     (</w:t>
      </w:r>
      <w:r>
        <w:rPr>
          <w:rFonts w:ascii="Times New Roman" w:cs="Times New Roman" w:hAnsi="Times New Roman"/>
          <w:sz w:val="28"/>
          <w:szCs w:val="28"/>
        </w:rPr>
        <w:t>Younis</w:t>
      </w:r>
      <w:r>
        <w:rPr>
          <w:rFonts w:ascii="Times New Roman" w:cs="Times New Roman" w:hAnsi="Times New Roman"/>
          <w:sz w:val="28"/>
          <w:szCs w:val="28"/>
        </w:rPr>
        <w:t xml:space="preserve"> Ahmed)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Nirmala UI">
    <w:altName w:val="Nirmala UI"/>
    <w:panose1 w:val="020b0502040000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5FEF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38CF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C22E726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7721BB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1EED88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3A68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C54DFF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1BAE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8A07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AA21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2068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30E6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0E4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hybridMultilevel"/>
    <w:tmpl w:val="2F040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67D60880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4ECE8C64"/>
    <w:lvl w:ilvl="0" w:tplc="4AAC3864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5EC409C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32A0921A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52471AC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4FFA7AFC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AE50E950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26ED9CA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CAEE978A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23223C44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3E2601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AA073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DC1CD7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192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EC0AFFD2"/>
    <w:lvl w:ilvl="0" w:tplc="D374B31C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CD2BB18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182A5050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4A817CE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9DAC64F0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BA26E80E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E103780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8860342A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77E87688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49E3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54C0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13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2"/>
  </w:num>
  <w:num w:numId="17">
    <w:abstractNumId w:val="22"/>
  </w:num>
  <w:num w:numId="18">
    <w:abstractNumId w:val="19"/>
  </w:num>
  <w:num w:numId="19">
    <w:abstractNumId w:val="17"/>
  </w:num>
  <w:num w:numId="20">
    <w:abstractNumId w:val="20"/>
  </w:num>
  <w:num w:numId="21">
    <w:abstractNumId w:val="15"/>
  </w:num>
  <w:num w:numId="22">
    <w:abstractNumId w:val="16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102"/>
    <w:qFormat/>
    <w:uiPriority w:val="9"/>
    <w:pPr>
      <w:keepNext/>
      <w:keepLines/>
      <w:spacing w:before="240"/>
      <w:outlineLvl w:val="0"/>
    </w:pPr>
    <w:rPr>
      <w:rFonts w:ascii="Cambria" w:cs="Times New Roman" w:eastAsia="宋体" w:hAnsi="Cambria"/>
      <w:color w:val="365f91"/>
      <w:sz w:val="32"/>
      <w:szCs w:val="32"/>
    </w:rPr>
  </w:style>
  <w:style w:type="paragraph" w:styleId="style3">
    <w:name w:val="heading 3"/>
    <w:basedOn w:val="style0"/>
    <w:next w:val="style3"/>
    <w:link w:val="style4101"/>
    <w:qFormat/>
    <w:uiPriority w:val="9"/>
    <w:pPr>
      <w:spacing w:before="100" w:beforeAutospacing="true" w:after="100" w:afterAutospacing="true"/>
      <w:outlineLvl w:val="2"/>
    </w:pPr>
    <w:rPr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pPr>
      <w:jc w:val="center"/>
    </w:pPr>
    <w:rPr>
      <w:b/>
      <w:sz w:val="28"/>
      <w:u w:val="single"/>
    </w:rPr>
  </w:style>
  <w:style w:type="character" w:customStyle="1" w:styleId="style4097">
    <w:name w:val="Title Char_9b8ea632-6b6f-4cd8-aa54-aad6bd0bc838"/>
    <w:basedOn w:val="style65"/>
    <w:next w:val="style4097"/>
    <w:link w:val="style62"/>
    <w:rPr>
      <w:rFonts w:ascii="Times New Roman" w:cs="Times New Roman" w:eastAsia="Times New Roman" w:hAnsi="Times New Roman"/>
      <w:b/>
      <w:sz w:val="28"/>
      <w:szCs w:val="24"/>
      <w:u w:val="single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lang w:val="en-GB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6604f54b-2109-46bd-b63f-53f618652c04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12b7f515-52ea-4c47-81a4-640fd744ed29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customStyle="1" w:styleId="style4101">
    <w:name w:val="Heading 3 Char_c798ade6-4f14-4111-aa94-1c11e08e1473"/>
    <w:basedOn w:val="style65"/>
    <w:next w:val="style4101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02">
    <w:name w:val="Heading 1 Char_25fb8029-aabc-4b7c-8366-e5ed79b2d117"/>
    <w:basedOn w:val="style65"/>
    <w:next w:val="style4102"/>
    <w:link w:val="style1"/>
    <w:uiPriority w:val="9"/>
    <w:rPr>
      <w:rFonts w:ascii="Cambria" w:cs="Times New Roman" w:eastAsia="宋体" w:hAnsi="Cambria"/>
      <w:color w:val="365f91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1118</Words>
  <Pages>5</Pages>
  <Characters>7101</Characters>
  <Application>WPS Office</Application>
  <DocSecurity>0</DocSecurity>
  <Paragraphs>116</Paragraphs>
  <ScaleCrop>false</ScaleCrop>
  <LinksUpToDate>false</LinksUpToDate>
  <CharactersWithSpaces>8317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2024-08-09T06:46:51Z</dcterms:created>
  <dc:creator>Sony india</dc:creator>
  <lastModifiedBy>M2003J15SC</lastModifiedBy>
  <lastPrinted>2014-04-02T05:43:00Z</lastPrinted>
  <dcterms:modified xsi:type="dcterms:W3CDTF">2024-08-09T06:48:13Z</dcterms:modified>
  <revision>236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13e80f20c283496397f0bfd2912cb3c6</vt:lpwstr>
  </property>
</Properties>
</file>