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1B6" w:rsidRPr="004C1C0D" w:rsidRDefault="000511B6" w:rsidP="004C1C0D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4C1C0D">
        <w:rPr>
          <w:rFonts w:ascii="Times New Roman" w:hAnsi="Times New Roman" w:cs="Times New Roman"/>
          <w:b/>
          <w:bCs/>
          <w:color w:val="000000"/>
          <w:sz w:val="36"/>
          <w:szCs w:val="36"/>
        </w:rPr>
        <w:t>RESUME</w:t>
      </w:r>
    </w:p>
    <w:p w:rsidR="000511B6" w:rsidRPr="009B302B" w:rsidRDefault="000511B6" w:rsidP="009B3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Dr. </w:t>
      </w:r>
      <w:proofErr w:type="spellStart"/>
      <w:r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Kokab</w:t>
      </w:r>
      <w:proofErr w:type="spellEnd"/>
      <w:r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Durri</w:t>
      </w:r>
      <w:proofErr w:type="spellEnd"/>
      <w:r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511B6" w:rsidRPr="009B302B" w:rsidRDefault="000511B6" w:rsidP="009B3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02B">
        <w:rPr>
          <w:rFonts w:ascii="Times New Roman" w:hAnsi="Times New Roman" w:cs="Times New Roman"/>
          <w:color w:val="000000"/>
          <w:sz w:val="28"/>
          <w:szCs w:val="28"/>
        </w:rPr>
        <w:t xml:space="preserve">Postal Address: </w:t>
      </w:r>
      <w:proofErr w:type="spellStart"/>
      <w:r w:rsidRPr="009B302B">
        <w:rPr>
          <w:rFonts w:ascii="Times New Roman" w:hAnsi="Times New Roman" w:cs="Times New Roman"/>
          <w:color w:val="000000"/>
          <w:sz w:val="28"/>
          <w:szCs w:val="28"/>
        </w:rPr>
        <w:t>Hyderpora</w:t>
      </w:r>
      <w:proofErr w:type="spellEnd"/>
      <w:r w:rsidRPr="009B302B">
        <w:rPr>
          <w:rFonts w:ascii="Times New Roman" w:hAnsi="Times New Roman" w:cs="Times New Roman"/>
          <w:color w:val="000000"/>
          <w:sz w:val="28"/>
          <w:szCs w:val="28"/>
        </w:rPr>
        <w:t>, Srinagar, Kashmir, J&amp;K. 190014.</w:t>
      </w:r>
    </w:p>
    <w:p w:rsidR="000511B6" w:rsidRPr="009B302B" w:rsidRDefault="000511B6" w:rsidP="009B3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02B">
        <w:rPr>
          <w:rFonts w:ascii="Times New Roman" w:hAnsi="Times New Roman" w:cs="Times New Roman"/>
          <w:color w:val="000000"/>
          <w:sz w:val="28"/>
          <w:szCs w:val="28"/>
        </w:rPr>
        <w:t>Contact No.: 91</w:t>
      </w:r>
      <w:r w:rsidR="004C1C0D">
        <w:rPr>
          <w:rFonts w:ascii="Times New Roman" w:hAnsi="Times New Roman" w:cs="Times New Roman"/>
          <w:color w:val="000000"/>
          <w:sz w:val="28"/>
          <w:szCs w:val="28"/>
        </w:rPr>
        <w:t>7051461829</w:t>
      </w:r>
      <w:r w:rsidRPr="009B302B">
        <w:rPr>
          <w:rFonts w:ascii="Times New Roman" w:hAnsi="Times New Roman" w:cs="Times New Roman"/>
          <w:color w:val="000000"/>
          <w:sz w:val="28"/>
          <w:szCs w:val="28"/>
        </w:rPr>
        <w:t>, 919796</w:t>
      </w:r>
      <w:r w:rsidR="002D5ED2">
        <w:rPr>
          <w:rFonts w:ascii="Times New Roman" w:hAnsi="Times New Roman" w:cs="Times New Roman"/>
          <w:color w:val="000000"/>
          <w:sz w:val="28"/>
          <w:szCs w:val="28"/>
        </w:rPr>
        <w:t>630927</w:t>
      </w:r>
    </w:p>
    <w:p w:rsidR="00A2748B" w:rsidRDefault="000511B6" w:rsidP="009B3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02B">
        <w:rPr>
          <w:rFonts w:ascii="Times New Roman" w:hAnsi="Times New Roman" w:cs="Times New Roman"/>
          <w:color w:val="000000"/>
          <w:sz w:val="28"/>
          <w:szCs w:val="28"/>
        </w:rPr>
        <w:t xml:space="preserve">Email: </w:t>
      </w:r>
      <w:hyperlink r:id="rId5" w:history="1">
        <w:r w:rsidR="00A46CDC" w:rsidRPr="002200D3">
          <w:rPr>
            <w:rStyle w:val="Hyperlink"/>
            <w:rFonts w:ascii="Times New Roman" w:hAnsi="Times New Roman" w:cs="Times New Roman"/>
            <w:sz w:val="28"/>
            <w:szCs w:val="28"/>
          </w:rPr>
          <w:t>kdurri@uok.edu.in</w:t>
        </w:r>
      </w:hyperlink>
      <w:r w:rsidR="00A46C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511B6" w:rsidRPr="009B302B" w:rsidRDefault="005E4D6B" w:rsidP="00A274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563C2"/>
          <w:sz w:val="28"/>
          <w:szCs w:val="28"/>
        </w:rPr>
      </w:pPr>
      <w:hyperlink r:id="rId6" w:history="1">
        <w:r w:rsidR="00A46CDC" w:rsidRPr="002200D3">
          <w:rPr>
            <w:rStyle w:val="Hyperlink"/>
            <w:rFonts w:ascii="Times New Roman" w:hAnsi="Times New Roman" w:cs="Times New Roman"/>
            <w:sz w:val="28"/>
            <w:szCs w:val="28"/>
          </w:rPr>
          <w:t>durri.kokab@gmail.com</w:t>
        </w:r>
      </w:hyperlink>
      <w:r w:rsidR="00A46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E33" w:rsidRPr="009B302B" w:rsidRDefault="008D6E33" w:rsidP="009B3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563C2"/>
          <w:sz w:val="28"/>
          <w:szCs w:val="28"/>
        </w:rPr>
      </w:pPr>
    </w:p>
    <w:p w:rsidR="000511B6" w:rsidRPr="009B302B" w:rsidRDefault="000511B6" w:rsidP="009B3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OBJECTIVE: </w:t>
      </w:r>
      <w:r w:rsidRPr="009B302B">
        <w:rPr>
          <w:rFonts w:ascii="Times New Roman" w:hAnsi="Times New Roman" w:cs="Times New Roman"/>
          <w:color w:val="000000"/>
          <w:sz w:val="28"/>
          <w:szCs w:val="28"/>
        </w:rPr>
        <w:t>To pursue career in teaching &amp; research and work for the</w:t>
      </w:r>
      <w:r w:rsidR="00070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02B">
        <w:rPr>
          <w:rFonts w:ascii="Times New Roman" w:hAnsi="Times New Roman" w:cs="Times New Roman"/>
          <w:color w:val="000000"/>
          <w:sz w:val="28"/>
          <w:szCs w:val="28"/>
        </w:rPr>
        <w:t>promotion of academic excellence in the higher education system.</w:t>
      </w:r>
    </w:p>
    <w:p w:rsidR="003127C1" w:rsidRPr="009B302B" w:rsidRDefault="003127C1" w:rsidP="009B3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11B6" w:rsidRPr="004C1C0D" w:rsidRDefault="000511B6" w:rsidP="009B3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Areas of Specialisation:</w:t>
      </w:r>
      <w:r w:rsidR="00A46CDC">
        <w:rPr>
          <w:rFonts w:ascii="Times New Roman" w:hAnsi="Times New Roman" w:cs="Times New Roman"/>
          <w:color w:val="000000"/>
          <w:sz w:val="28"/>
          <w:szCs w:val="28"/>
        </w:rPr>
        <w:t xml:space="preserve"> Financial Management</w:t>
      </w:r>
      <w:r w:rsidRPr="009B30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27C1" w:rsidRPr="009B302B" w:rsidRDefault="003127C1" w:rsidP="009B3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1C0D" w:rsidRDefault="004C1C0D" w:rsidP="009B3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27C1" w:rsidRPr="009B302B" w:rsidRDefault="000511B6" w:rsidP="009B3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BASIC ACADEMIC QUALIFICATIONS:</w:t>
      </w:r>
    </w:p>
    <w:p w:rsidR="003127C1" w:rsidRPr="009B302B" w:rsidRDefault="003127C1" w:rsidP="009B3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9593" w:type="dxa"/>
        <w:tblLook w:val="04A0"/>
      </w:tblPr>
      <w:tblGrid>
        <w:gridCol w:w="1129"/>
        <w:gridCol w:w="2506"/>
        <w:gridCol w:w="2739"/>
        <w:gridCol w:w="1418"/>
        <w:gridCol w:w="1801"/>
      </w:tblGrid>
      <w:tr w:rsidR="004C1C0D" w:rsidRPr="009B302B" w:rsidTr="004C1C0D">
        <w:trPr>
          <w:trHeight w:val="1051"/>
        </w:trPr>
        <w:tc>
          <w:tcPr>
            <w:tcW w:w="1129" w:type="dxa"/>
            <w:vAlign w:val="center"/>
          </w:tcPr>
          <w:p w:rsidR="004F431D" w:rsidRPr="009B302B" w:rsidRDefault="004F431D" w:rsidP="002F5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0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S. No</w:t>
            </w:r>
          </w:p>
        </w:tc>
        <w:tc>
          <w:tcPr>
            <w:tcW w:w="2506" w:type="dxa"/>
            <w:vAlign w:val="center"/>
          </w:tcPr>
          <w:p w:rsidR="007371EB" w:rsidRPr="009B302B" w:rsidRDefault="007371EB" w:rsidP="002F5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0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Degree/</w:t>
            </w:r>
          </w:p>
          <w:p w:rsidR="004F431D" w:rsidRPr="009B302B" w:rsidRDefault="007371EB" w:rsidP="002F5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0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Qualification</w:t>
            </w:r>
          </w:p>
        </w:tc>
        <w:tc>
          <w:tcPr>
            <w:tcW w:w="2739" w:type="dxa"/>
            <w:vAlign w:val="center"/>
          </w:tcPr>
          <w:p w:rsidR="004F431D" w:rsidRPr="009B302B" w:rsidRDefault="00E00060" w:rsidP="002F5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0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Institution</w:t>
            </w:r>
          </w:p>
        </w:tc>
        <w:tc>
          <w:tcPr>
            <w:tcW w:w="1418" w:type="dxa"/>
            <w:vAlign w:val="center"/>
          </w:tcPr>
          <w:p w:rsidR="004C1C0D" w:rsidRDefault="00441037" w:rsidP="002F5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0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Year of</w:t>
            </w:r>
          </w:p>
          <w:p w:rsidR="004F431D" w:rsidRPr="009B302B" w:rsidRDefault="00441037" w:rsidP="002F5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0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Passing</w:t>
            </w:r>
          </w:p>
        </w:tc>
        <w:tc>
          <w:tcPr>
            <w:tcW w:w="1801" w:type="dxa"/>
            <w:vAlign w:val="center"/>
          </w:tcPr>
          <w:p w:rsidR="004F431D" w:rsidRPr="009B302B" w:rsidRDefault="00441037" w:rsidP="002F5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0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Grade Obtained</w:t>
            </w:r>
          </w:p>
        </w:tc>
      </w:tr>
      <w:tr w:rsidR="004C1C0D" w:rsidRPr="009B302B" w:rsidTr="004C1C0D">
        <w:trPr>
          <w:trHeight w:val="1114"/>
        </w:trPr>
        <w:tc>
          <w:tcPr>
            <w:tcW w:w="1129" w:type="dxa"/>
            <w:vAlign w:val="center"/>
          </w:tcPr>
          <w:p w:rsidR="004F431D" w:rsidRPr="009B302B" w:rsidRDefault="004F431D" w:rsidP="00F015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506" w:type="dxa"/>
            <w:vAlign w:val="center"/>
          </w:tcPr>
          <w:p w:rsidR="004F431D" w:rsidRPr="009B302B" w:rsidRDefault="00497AEB" w:rsidP="00F015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Doctorate (</w:t>
            </w:r>
            <w:r w:rsidR="00CF0C58" w:rsidRPr="009B3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Ph.D.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739" w:type="dxa"/>
            <w:vAlign w:val="center"/>
          </w:tcPr>
          <w:p w:rsidR="004C1C0D" w:rsidRDefault="00E00060" w:rsidP="00F015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University</w:t>
            </w:r>
            <w:r w:rsidR="004C1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  <w:p w:rsidR="004F431D" w:rsidRPr="009B302B" w:rsidRDefault="00E00060" w:rsidP="00F015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Kashmir</w:t>
            </w:r>
          </w:p>
        </w:tc>
        <w:tc>
          <w:tcPr>
            <w:tcW w:w="1418" w:type="dxa"/>
            <w:vAlign w:val="center"/>
          </w:tcPr>
          <w:p w:rsidR="004F431D" w:rsidRPr="009B302B" w:rsidRDefault="00441037" w:rsidP="00F015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801" w:type="dxa"/>
            <w:vAlign w:val="center"/>
          </w:tcPr>
          <w:p w:rsidR="004F431D" w:rsidRPr="009B302B" w:rsidRDefault="00441037" w:rsidP="00F015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Awarded</w:t>
            </w:r>
          </w:p>
        </w:tc>
      </w:tr>
      <w:tr w:rsidR="004C1C0D" w:rsidRPr="009B302B" w:rsidTr="004C1C0D">
        <w:trPr>
          <w:trHeight w:val="1051"/>
        </w:trPr>
        <w:tc>
          <w:tcPr>
            <w:tcW w:w="1129" w:type="dxa"/>
            <w:vAlign w:val="center"/>
          </w:tcPr>
          <w:p w:rsidR="004F431D" w:rsidRPr="009B302B" w:rsidRDefault="004F431D" w:rsidP="00F015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506" w:type="dxa"/>
            <w:vAlign w:val="center"/>
          </w:tcPr>
          <w:p w:rsidR="004F431D" w:rsidRPr="009B302B" w:rsidRDefault="007371EB" w:rsidP="00F015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National Eligibility Test for Lectureship</w:t>
            </w:r>
            <w:r w:rsidR="002D47F1" w:rsidRPr="009B3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(NET)</w:t>
            </w:r>
          </w:p>
        </w:tc>
        <w:tc>
          <w:tcPr>
            <w:tcW w:w="2739" w:type="dxa"/>
            <w:vAlign w:val="center"/>
          </w:tcPr>
          <w:p w:rsidR="004F431D" w:rsidRPr="009B302B" w:rsidRDefault="00E00060" w:rsidP="00F015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University Grants Commission (UGC)</w:t>
            </w:r>
          </w:p>
        </w:tc>
        <w:tc>
          <w:tcPr>
            <w:tcW w:w="1418" w:type="dxa"/>
            <w:vAlign w:val="center"/>
          </w:tcPr>
          <w:p w:rsidR="004F431D" w:rsidRPr="009B302B" w:rsidRDefault="00441037" w:rsidP="00F015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801" w:type="dxa"/>
            <w:vAlign w:val="center"/>
          </w:tcPr>
          <w:p w:rsidR="004F431D" w:rsidRPr="009B302B" w:rsidRDefault="00441037" w:rsidP="00F015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Qualified</w:t>
            </w:r>
          </w:p>
        </w:tc>
      </w:tr>
      <w:tr w:rsidR="004C1C0D" w:rsidRPr="009B302B" w:rsidTr="004C1C0D">
        <w:trPr>
          <w:trHeight w:val="1051"/>
        </w:trPr>
        <w:tc>
          <w:tcPr>
            <w:tcW w:w="1129" w:type="dxa"/>
            <w:vAlign w:val="center"/>
          </w:tcPr>
          <w:p w:rsidR="00441037" w:rsidRPr="009B302B" w:rsidRDefault="00441037" w:rsidP="00F015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506" w:type="dxa"/>
            <w:vAlign w:val="center"/>
          </w:tcPr>
          <w:p w:rsidR="00441037" w:rsidRPr="009B302B" w:rsidRDefault="00E06FAA" w:rsidP="00F015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Post-Graduation (</w:t>
            </w:r>
            <w:r w:rsidR="00441037" w:rsidRPr="009B3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MBA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739" w:type="dxa"/>
            <w:vAlign w:val="center"/>
          </w:tcPr>
          <w:p w:rsidR="004C1C0D" w:rsidRDefault="00441037" w:rsidP="00F015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University of</w:t>
            </w:r>
          </w:p>
          <w:p w:rsidR="00441037" w:rsidRPr="009B302B" w:rsidRDefault="00441037" w:rsidP="00F015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Kashmir</w:t>
            </w:r>
          </w:p>
        </w:tc>
        <w:tc>
          <w:tcPr>
            <w:tcW w:w="1418" w:type="dxa"/>
            <w:vAlign w:val="center"/>
          </w:tcPr>
          <w:p w:rsidR="00441037" w:rsidRPr="009B302B" w:rsidRDefault="00441037" w:rsidP="00F015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801" w:type="dxa"/>
            <w:vAlign w:val="center"/>
          </w:tcPr>
          <w:p w:rsidR="00441037" w:rsidRPr="009B302B" w:rsidRDefault="00441037" w:rsidP="00F015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First Division</w:t>
            </w:r>
          </w:p>
        </w:tc>
      </w:tr>
      <w:tr w:rsidR="004C1C0D" w:rsidRPr="009B302B" w:rsidTr="004C1C0D">
        <w:trPr>
          <w:trHeight w:val="1051"/>
        </w:trPr>
        <w:tc>
          <w:tcPr>
            <w:tcW w:w="1129" w:type="dxa"/>
            <w:vAlign w:val="center"/>
          </w:tcPr>
          <w:p w:rsidR="00441037" w:rsidRPr="009B302B" w:rsidRDefault="00441037" w:rsidP="00F015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506" w:type="dxa"/>
            <w:vAlign w:val="center"/>
          </w:tcPr>
          <w:p w:rsidR="00441037" w:rsidRPr="009B302B" w:rsidRDefault="00FD5602" w:rsidP="00F015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Graduation (</w:t>
            </w:r>
            <w:r w:rsidR="00441037" w:rsidRPr="009B3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BBA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739" w:type="dxa"/>
            <w:vAlign w:val="center"/>
          </w:tcPr>
          <w:p w:rsidR="004C1C0D" w:rsidRDefault="00441037" w:rsidP="00F015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University of</w:t>
            </w:r>
          </w:p>
          <w:p w:rsidR="00441037" w:rsidRPr="009B302B" w:rsidRDefault="00441037" w:rsidP="00F015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Kashmir</w:t>
            </w:r>
          </w:p>
        </w:tc>
        <w:tc>
          <w:tcPr>
            <w:tcW w:w="1418" w:type="dxa"/>
            <w:vAlign w:val="center"/>
          </w:tcPr>
          <w:p w:rsidR="00441037" w:rsidRPr="009B302B" w:rsidRDefault="00441037" w:rsidP="00F015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801" w:type="dxa"/>
            <w:vAlign w:val="center"/>
          </w:tcPr>
          <w:p w:rsidR="00441037" w:rsidRPr="009B302B" w:rsidRDefault="00441037" w:rsidP="00F015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First Division</w:t>
            </w:r>
          </w:p>
        </w:tc>
      </w:tr>
      <w:tr w:rsidR="004C1C0D" w:rsidRPr="009B302B" w:rsidTr="004C1C0D">
        <w:trPr>
          <w:trHeight w:val="1114"/>
        </w:trPr>
        <w:tc>
          <w:tcPr>
            <w:tcW w:w="1129" w:type="dxa"/>
            <w:vAlign w:val="center"/>
          </w:tcPr>
          <w:p w:rsidR="00441037" w:rsidRPr="009B302B" w:rsidRDefault="00441037" w:rsidP="00F015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506" w:type="dxa"/>
            <w:vAlign w:val="center"/>
          </w:tcPr>
          <w:p w:rsidR="00441037" w:rsidRPr="009B302B" w:rsidRDefault="0009463C" w:rsidP="00F015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Higher Secondary School</w:t>
            </w:r>
          </w:p>
        </w:tc>
        <w:tc>
          <w:tcPr>
            <w:tcW w:w="2739" w:type="dxa"/>
            <w:vAlign w:val="center"/>
          </w:tcPr>
          <w:p w:rsidR="00441037" w:rsidRPr="009B302B" w:rsidRDefault="00441037" w:rsidP="00F015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JK-BOSE</w:t>
            </w:r>
          </w:p>
        </w:tc>
        <w:tc>
          <w:tcPr>
            <w:tcW w:w="1418" w:type="dxa"/>
            <w:vAlign w:val="center"/>
          </w:tcPr>
          <w:p w:rsidR="00441037" w:rsidRPr="009B302B" w:rsidRDefault="00441037" w:rsidP="00F015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2005</w:t>
            </w:r>
          </w:p>
        </w:tc>
        <w:tc>
          <w:tcPr>
            <w:tcW w:w="1801" w:type="dxa"/>
            <w:vAlign w:val="center"/>
          </w:tcPr>
          <w:p w:rsidR="00441037" w:rsidRPr="009B302B" w:rsidRDefault="00441037" w:rsidP="00F015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First Division</w:t>
            </w:r>
          </w:p>
        </w:tc>
      </w:tr>
      <w:tr w:rsidR="004C1C0D" w:rsidRPr="009B302B" w:rsidTr="004C1C0D">
        <w:trPr>
          <w:trHeight w:val="1051"/>
        </w:trPr>
        <w:tc>
          <w:tcPr>
            <w:tcW w:w="1129" w:type="dxa"/>
            <w:vAlign w:val="center"/>
          </w:tcPr>
          <w:p w:rsidR="00441037" w:rsidRPr="009B302B" w:rsidRDefault="00441037" w:rsidP="00F015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506" w:type="dxa"/>
            <w:vAlign w:val="center"/>
          </w:tcPr>
          <w:p w:rsidR="00441037" w:rsidRPr="009B302B" w:rsidRDefault="0009463C" w:rsidP="00F015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High School</w:t>
            </w:r>
          </w:p>
        </w:tc>
        <w:tc>
          <w:tcPr>
            <w:tcW w:w="2739" w:type="dxa"/>
            <w:vAlign w:val="center"/>
          </w:tcPr>
          <w:p w:rsidR="00441037" w:rsidRPr="009B302B" w:rsidRDefault="00441037" w:rsidP="00F015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JK-BOSE</w:t>
            </w:r>
          </w:p>
        </w:tc>
        <w:tc>
          <w:tcPr>
            <w:tcW w:w="1418" w:type="dxa"/>
            <w:vAlign w:val="center"/>
          </w:tcPr>
          <w:p w:rsidR="00441037" w:rsidRPr="009B302B" w:rsidRDefault="00441037" w:rsidP="00F015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2003</w:t>
            </w:r>
          </w:p>
        </w:tc>
        <w:tc>
          <w:tcPr>
            <w:tcW w:w="1801" w:type="dxa"/>
            <w:vAlign w:val="center"/>
          </w:tcPr>
          <w:p w:rsidR="00441037" w:rsidRPr="009B302B" w:rsidRDefault="00441037" w:rsidP="00F015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Distinction</w:t>
            </w:r>
          </w:p>
        </w:tc>
      </w:tr>
    </w:tbl>
    <w:p w:rsidR="003127C1" w:rsidRPr="009B302B" w:rsidRDefault="003127C1" w:rsidP="009B3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27C1" w:rsidRPr="009B302B" w:rsidRDefault="003127C1" w:rsidP="009B3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27C1" w:rsidRPr="009B302B" w:rsidRDefault="003127C1" w:rsidP="009B3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1C0D" w:rsidRDefault="004C1C0D" w:rsidP="009B3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3610" w:rsidRDefault="00C73610" w:rsidP="009B3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11B6" w:rsidRPr="009B302B" w:rsidRDefault="000511B6" w:rsidP="009B3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ADDITIONAL QUALIFICATIONS:</w:t>
      </w:r>
    </w:p>
    <w:p w:rsidR="000511B6" w:rsidRPr="009B302B" w:rsidRDefault="000511B6" w:rsidP="009B30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(2012)</w:t>
      </w:r>
      <w:r w:rsidRPr="009B302B">
        <w:rPr>
          <w:rFonts w:ascii="Times New Roman" w:hAnsi="Times New Roman" w:cs="Times New Roman"/>
          <w:color w:val="000000"/>
          <w:sz w:val="28"/>
          <w:szCs w:val="28"/>
        </w:rPr>
        <w:t xml:space="preserve"> 6 months certificate course in computers.</w:t>
      </w:r>
    </w:p>
    <w:p w:rsidR="002316DD" w:rsidRPr="004C1C0D" w:rsidRDefault="00E36295" w:rsidP="009B30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0511B6"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2011)</w:t>
      </w:r>
      <w:r w:rsidR="000511B6" w:rsidRPr="009B302B">
        <w:rPr>
          <w:rFonts w:ascii="Times New Roman" w:hAnsi="Times New Roman" w:cs="Times New Roman"/>
          <w:color w:val="000000"/>
          <w:sz w:val="28"/>
          <w:szCs w:val="28"/>
        </w:rPr>
        <w:t xml:space="preserve"> Joint Certification Course in Retail Banking conducted jointly by HDFC bank</w:t>
      </w:r>
      <w:r w:rsidR="004C1C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11B6" w:rsidRPr="004C1C0D">
        <w:rPr>
          <w:rFonts w:ascii="Times New Roman" w:hAnsi="Times New Roman" w:cs="Times New Roman"/>
          <w:color w:val="000000"/>
          <w:sz w:val="28"/>
          <w:szCs w:val="28"/>
        </w:rPr>
        <w:t>limited and The Business School, University of Kashmir.</w:t>
      </w:r>
    </w:p>
    <w:p w:rsidR="000511B6" w:rsidRPr="009B302B" w:rsidRDefault="000511B6" w:rsidP="009B30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(2009)</w:t>
      </w:r>
      <w:r w:rsidRPr="009B302B">
        <w:rPr>
          <w:rFonts w:ascii="Times New Roman" w:hAnsi="Times New Roman" w:cs="Times New Roman"/>
          <w:color w:val="000000"/>
          <w:sz w:val="28"/>
          <w:szCs w:val="28"/>
        </w:rPr>
        <w:t xml:space="preserve"> 15 days Certificate Course in Information Technology.</w:t>
      </w:r>
    </w:p>
    <w:p w:rsidR="000511B6" w:rsidRPr="004C1C0D" w:rsidRDefault="000511B6" w:rsidP="009B30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(2007)</w:t>
      </w:r>
      <w:r w:rsidRPr="009B302B">
        <w:rPr>
          <w:rFonts w:ascii="Times New Roman" w:hAnsi="Times New Roman" w:cs="Times New Roman"/>
          <w:color w:val="000000"/>
          <w:sz w:val="28"/>
          <w:szCs w:val="28"/>
        </w:rPr>
        <w:t xml:space="preserve"> Short Term Course in Tally 7.2 from Government Polytechnic for Women</w:t>
      </w:r>
      <w:r w:rsidR="004C1C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1C0D">
        <w:rPr>
          <w:rFonts w:ascii="Times New Roman" w:hAnsi="Times New Roman" w:cs="Times New Roman"/>
          <w:color w:val="000000"/>
          <w:sz w:val="28"/>
          <w:szCs w:val="28"/>
        </w:rPr>
        <w:t>Srinagar.</w:t>
      </w:r>
    </w:p>
    <w:p w:rsidR="006154C0" w:rsidRPr="009B302B" w:rsidRDefault="006154C0" w:rsidP="009B3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11B6" w:rsidRDefault="000511B6" w:rsidP="009B3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EXPERIENCE:</w:t>
      </w:r>
    </w:p>
    <w:p w:rsidR="00FC11F1" w:rsidRPr="005A77A6" w:rsidRDefault="00FC11F1" w:rsidP="00FC11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(11-03-2024 to till date</w:t>
      </w:r>
      <w:r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B302B">
        <w:rPr>
          <w:rFonts w:ascii="Times New Roman" w:hAnsi="Times New Roman" w:cs="Times New Roman"/>
          <w:color w:val="000000"/>
          <w:sz w:val="28"/>
          <w:szCs w:val="28"/>
        </w:rPr>
        <w:t>work</w:t>
      </w:r>
      <w:r>
        <w:rPr>
          <w:rFonts w:ascii="Times New Roman" w:hAnsi="Times New Roman" w:cs="Times New Roman"/>
          <w:color w:val="000000"/>
          <w:sz w:val="28"/>
          <w:szCs w:val="28"/>
        </w:rPr>
        <w:t>ing as lecturer</w:t>
      </w:r>
      <w:r w:rsidRPr="009B302B">
        <w:rPr>
          <w:rFonts w:ascii="Times New Roman" w:hAnsi="Times New Roman" w:cs="Times New Roman"/>
          <w:color w:val="000000"/>
          <w:sz w:val="28"/>
          <w:szCs w:val="28"/>
        </w:rPr>
        <w:t xml:space="preserve"> in University of Kashmi</w:t>
      </w:r>
      <w:r>
        <w:rPr>
          <w:rFonts w:ascii="Times New Roman" w:hAnsi="Times New Roman" w:cs="Times New Roman"/>
          <w:color w:val="000000"/>
          <w:sz w:val="28"/>
          <w:szCs w:val="28"/>
        </w:rPr>
        <w:t>r (J&amp;K)</w:t>
      </w:r>
      <w:r w:rsidRPr="009B30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0F57" w:rsidRPr="005A77A6" w:rsidRDefault="00FC11F1" w:rsidP="00FC11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C7A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(16-02-2023</w:t>
      </w:r>
      <w:r w:rsidR="00070F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to </w:t>
      </w:r>
      <w:r w:rsidR="00395F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31-12-2023</w:t>
      </w:r>
      <w:r w:rsidR="00070F57"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="00070F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0F57" w:rsidRPr="009B302B">
        <w:rPr>
          <w:rFonts w:ascii="Times New Roman" w:hAnsi="Times New Roman" w:cs="Times New Roman"/>
          <w:color w:val="000000"/>
          <w:sz w:val="28"/>
          <w:szCs w:val="28"/>
        </w:rPr>
        <w:t>work</w:t>
      </w:r>
      <w:r w:rsidR="00395F6C">
        <w:rPr>
          <w:rFonts w:ascii="Times New Roman" w:hAnsi="Times New Roman" w:cs="Times New Roman"/>
          <w:color w:val="000000"/>
          <w:sz w:val="28"/>
          <w:szCs w:val="28"/>
        </w:rPr>
        <w:t>ed</w:t>
      </w:r>
      <w:r w:rsidR="00070F57">
        <w:rPr>
          <w:rFonts w:ascii="Times New Roman" w:hAnsi="Times New Roman" w:cs="Times New Roman"/>
          <w:color w:val="000000"/>
          <w:sz w:val="28"/>
          <w:szCs w:val="28"/>
        </w:rPr>
        <w:t xml:space="preserve"> as lecturer</w:t>
      </w:r>
      <w:r w:rsidR="00070F57" w:rsidRPr="009B302B">
        <w:rPr>
          <w:rFonts w:ascii="Times New Roman" w:hAnsi="Times New Roman" w:cs="Times New Roman"/>
          <w:color w:val="000000"/>
          <w:sz w:val="28"/>
          <w:szCs w:val="28"/>
        </w:rPr>
        <w:t xml:space="preserve"> in University of Kashmi</w:t>
      </w:r>
      <w:r w:rsidR="00070F57">
        <w:rPr>
          <w:rFonts w:ascii="Times New Roman" w:hAnsi="Times New Roman" w:cs="Times New Roman"/>
          <w:color w:val="000000"/>
          <w:sz w:val="28"/>
          <w:szCs w:val="28"/>
        </w:rPr>
        <w:t>r (J&amp;K)</w:t>
      </w:r>
      <w:r w:rsidR="00070F57" w:rsidRPr="009B30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77A6" w:rsidRPr="005A77A6" w:rsidRDefault="00070F57" w:rsidP="00070F5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A7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(01-03-2022 to 31-01-2023</w:t>
      </w:r>
      <w:r w:rsidR="005A77A6"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="005A7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A77A6" w:rsidRPr="009B302B">
        <w:rPr>
          <w:rFonts w:ascii="Times New Roman" w:hAnsi="Times New Roman" w:cs="Times New Roman"/>
          <w:color w:val="000000"/>
          <w:sz w:val="28"/>
          <w:szCs w:val="28"/>
        </w:rPr>
        <w:t>work</w:t>
      </w:r>
      <w:r>
        <w:rPr>
          <w:rFonts w:ascii="Times New Roman" w:hAnsi="Times New Roman" w:cs="Times New Roman"/>
          <w:color w:val="000000"/>
          <w:sz w:val="28"/>
          <w:szCs w:val="28"/>
        </w:rPr>
        <w:t>ed</w:t>
      </w:r>
      <w:r w:rsidR="005A77A6">
        <w:rPr>
          <w:rFonts w:ascii="Times New Roman" w:hAnsi="Times New Roman" w:cs="Times New Roman"/>
          <w:color w:val="000000"/>
          <w:sz w:val="28"/>
          <w:szCs w:val="28"/>
        </w:rPr>
        <w:t xml:space="preserve"> as lecturer</w:t>
      </w:r>
      <w:r w:rsidR="005A77A6" w:rsidRPr="009B302B">
        <w:rPr>
          <w:rFonts w:ascii="Times New Roman" w:hAnsi="Times New Roman" w:cs="Times New Roman"/>
          <w:color w:val="000000"/>
          <w:sz w:val="28"/>
          <w:szCs w:val="28"/>
        </w:rPr>
        <w:t xml:space="preserve"> in University of Kashmi</w:t>
      </w:r>
      <w:r w:rsidR="005A77A6">
        <w:rPr>
          <w:rFonts w:ascii="Times New Roman" w:hAnsi="Times New Roman" w:cs="Times New Roman"/>
          <w:color w:val="000000"/>
          <w:sz w:val="28"/>
          <w:szCs w:val="28"/>
        </w:rPr>
        <w:t>r (J&amp;K)</w:t>
      </w:r>
      <w:r w:rsidR="005A77A6" w:rsidRPr="009B30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77A6" w:rsidRPr="005A77A6" w:rsidRDefault="005A77A6" w:rsidP="005A77A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(01-01-2020 to 31-01-2022</w:t>
      </w:r>
      <w:r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B302B">
        <w:rPr>
          <w:rFonts w:ascii="Times New Roman" w:hAnsi="Times New Roman" w:cs="Times New Roman"/>
          <w:color w:val="000000"/>
          <w:sz w:val="28"/>
          <w:szCs w:val="28"/>
        </w:rPr>
        <w:t>work</w:t>
      </w:r>
      <w:r w:rsidR="00070F57">
        <w:rPr>
          <w:rFonts w:ascii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as lecturer</w:t>
      </w:r>
      <w:r w:rsidRPr="009B302B">
        <w:rPr>
          <w:rFonts w:ascii="Times New Roman" w:hAnsi="Times New Roman" w:cs="Times New Roman"/>
          <w:color w:val="000000"/>
          <w:sz w:val="28"/>
          <w:szCs w:val="28"/>
        </w:rPr>
        <w:t xml:space="preserve"> in University of Kashmi</w:t>
      </w:r>
      <w:r>
        <w:rPr>
          <w:rFonts w:ascii="Times New Roman" w:hAnsi="Times New Roman" w:cs="Times New Roman"/>
          <w:color w:val="000000"/>
          <w:sz w:val="28"/>
          <w:szCs w:val="28"/>
        </w:rPr>
        <w:t>r (J&amp;K)</w:t>
      </w:r>
      <w:r w:rsidRPr="009B30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2D70" w:rsidRPr="00202D70" w:rsidRDefault="00202D70" w:rsidP="009B302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(03-08-2019 to </w:t>
      </w:r>
      <w:r w:rsidR="005A7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22-12-2019</w:t>
      </w:r>
      <w:r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B302B">
        <w:rPr>
          <w:rFonts w:ascii="Times New Roman" w:hAnsi="Times New Roman" w:cs="Times New Roman"/>
          <w:color w:val="000000"/>
          <w:sz w:val="28"/>
          <w:szCs w:val="28"/>
        </w:rPr>
        <w:t>work</w:t>
      </w:r>
      <w:r w:rsidR="00070F57">
        <w:rPr>
          <w:rFonts w:ascii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as lecturer</w:t>
      </w:r>
      <w:r w:rsidRPr="009B302B">
        <w:rPr>
          <w:rFonts w:ascii="Times New Roman" w:hAnsi="Times New Roman" w:cs="Times New Roman"/>
          <w:color w:val="000000"/>
          <w:sz w:val="28"/>
          <w:szCs w:val="28"/>
        </w:rPr>
        <w:t xml:space="preserve"> in University of Kashmi</w:t>
      </w:r>
      <w:r>
        <w:rPr>
          <w:rFonts w:ascii="Times New Roman" w:hAnsi="Times New Roman" w:cs="Times New Roman"/>
          <w:color w:val="000000"/>
          <w:sz w:val="28"/>
          <w:szCs w:val="28"/>
        </w:rPr>
        <w:t>r (J&amp;K)</w:t>
      </w:r>
      <w:r w:rsidRPr="009B30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11B6" w:rsidRPr="00202D70" w:rsidRDefault="000511B6" w:rsidP="00202D7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(07-04-2018 to </w:t>
      </w:r>
      <w:r w:rsidR="00202D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31-07-2019) </w:t>
      </w:r>
      <w:r w:rsidRPr="009B302B">
        <w:rPr>
          <w:rFonts w:ascii="Times New Roman" w:hAnsi="Times New Roman" w:cs="Times New Roman"/>
          <w:color w:val="000000"/>
          <w:sz w:val="28"/>
          <w:szCs w:val="28"/>
        </w:rPr>
        <w:t>work</w:t>
      </w:r>
      <w:r w:rsidR="00202D70">
        <w:rPr>
          <w:rFonts w:ascii="Times New Roman" w:hAnsi="Times New Roman" w:cs="Times New Roman"/>
          <w:color w:val="000000"/>
          <w:sz w:val="28"/>
          <w:szCs w:val="28"/>
        </w:rPr>
        <w:t>ed</w:t>
      </w:r>
      <w:r w:rsidRPr="009B302B">
        <w:rPr>
          <w:rFonts w:ascii="Times New Roman" w:hAnsi="Times New Roman" w:cs="Times New Roman"/>
          <w:color w:val="000000"/>
          <w:sz w:val="28"/>
          <w:szCs w:val="28"/>
        </w:rPr>
        <w:t xml:space="preserve"> as lecturer in Higher Education Department of Jammu</w:t>
      </w:r>
      <w:r w:rsidR="00202D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2D70">
        <w:rPr>
          <w:rFonts w:ascii="Times New Roman" w:hAnsi="Times New Roman" w:cs="Times New Roman"/>
          <w:color w:val="000000"/>
          <w:sz w:val="28"/>
          <w:szCs w:val="28"/>
        </w:rPr>
        <w:t>and Kashmir.</w:t>
      </w:r>
    </w:p>
    <w:p w:rsidR="000511B6" w:rsidRPr="009B302B" w:rsidRDefault="000511B6" w:rsidP="009B302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(23-05-2017 to 28-02-2018)</w:t>
      </w:r>
      <w:r w:rsidRPr="009B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Hlk23844788"/>
      <w:bookmarkStart w:id="1" w:name="_Hlk23844910"/>
      <w:r w:rsidRPr="009B302B">
        <w:rPr>
          <w:rFonts w:ascii="Times New Roman" w:hAnsi="Times New Roman" w:cs="Times New Roman"/>
          <w:color w:val="000000"/>
          <w:sz w:val="28"/>
          <w:szCs w:val="28"/>
        </w:rPr>
        <w:t>worked</w:t>
      </w:r>
      <w:r w:rsidR="00202D70">
        <w:rPr>
          <w:rFonts w:ascii="Times New Roman" w:hAnsi="Times New Roman" w:cs="Times New Roman"/>
          <w:color w:val="000000"/>
          <w:sz w:val="28"/>
          <w:szCs w:val="28"/>
        </w:rPr>
        <w:t xml:space="preserve"> as lecturer</w:t>
      </w:r>
      <w:r w:rsidRPr="009B302B">
        <w:rPr>
          <w:rFonts w:ascii="Times New Roman" w:hAnsi="Times New Roman" w:cs="Times New Roman"/>
          <w:color w:val="000000"/>
          <w:sz w:val="28"/>
          <w:szCs w:val="28"/>
        </w:rPr>
        <w:t xml:space="preserve"> in University of Kashmir</w:t>
      </w:r>
      <w:r w:rsidR="00202D70">
        <w:rPr>
          <w:rFonts w:ascii="Times New Roman" w:hAnsi="Times New Roman" w:cs="Times New Roman"/>
          <w:color w:val="000000"/>
          <w:sz w:val="28"/>
          <w:szCs w:val="28"/>
        </w:rPr>
        <w:t xml:space="preserve"> (J&amp;K)</w:t>
      </w:r>
      <w:r w:rsidRPr="009B302B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0"/>
    </w:p>
    <w:bookmarkEnd w:id="1"/>
    <w:p w:rsidR="000511B6" w:rsidRPr="00202D70" w:rsidRDefault="000511B6" w:rsidP="00202D7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(16-04-2016 to 31-03-2017)</w:t>
      </w:r>
      <w:r w:rsidR="00202D70" w:rsidRPr="00202D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2D70" w:rsidRPr="009B302B">
        <w:rPr>
          <w:rFonts w:ascii="Times New Roman" w:hAnsi="Times New Roman" w:cs="Times New Roman"/>
          <w:color w:val="000000"/>
          <w:sz w:val="28"/>
          <w:szCs w:val="28"/>
        </w:rPr>
        <w:t>worked</w:t>
      </w:r>
      <w:r w:rsidR="00202D70">
        <w:rPr>
          <w:rFonts w:ascii="Times New Roman" w:hAnsi="Times New Roman" w:cs="Times New Roman"/>
          <w:color w:val="000000"/>
          <w:sz w:val="28"/>
          <w:szCs w:val="28"/>
        </w:rPr>
        <w:t xml:space="preserve"> as lecturer</w:t>
      </w:r>
      <w:r w:rsidR="00202D70" w:rsidRPr="009B302B">
        <w:rPr>
          <w:rFonts w:ascii="Times New Roman" w:hAnsi="Times New Roman" w:cs="Times New Roman"/>
          <w:color w:val="000000"/>
          <w:sz w:val="28"/>
          <w:szCs w:val="28"/>
        </w:rPr>
        <w:t xml:space="preserve"> in University of Kashmir</w:t>
      </w:r>
      <w:r w:rsidR="00202D70">
        <w:rPr>
          <w:rFonts w:ascii="Times New Roman" w:hAnsi="Times New Roman" w:cs="Times New Roman"/>
          <w:color w:val="000000"/>
          <w:sz w:val="28"/>
          <w:szCs w:val="28"/>
        </w:rPr>
        <w:t xml:space="preserve"> (J&amp;K)</w:t>
      </w:r>
      <w:r w:rsidR="00202D70" w:rsidRPr="009B30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11B6" w:rsidRPr="00F648D4" w:rsidRDefault="000511B6" w:rsidP="00F648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(02-04-2012 to 10-12-2013)</w:t>
      </w:r>
      <w:r w:rsidRPr="009B302B">
        <w:rPr>
          <w:rFonts w:ascii="Times New Roman" w:hAnsi="Times New Roman" w:cs="Times New Roman"/>
          <w:color w:val="000000"/>
          <w:sz w:val="28"/>
          <w:szCs w:val="28"/>
        </w:rPr>
        <w:t xml:space="preserve"> worked</w:t>
      </w:r>
      <w:r w:rsidR="00202D70">
        <w:rPr>
          <w:rFonts w:ascii="Times New Roman" w:hAnsi="Times New Roman" w:cs="Times New Roman"/>
          <w:color w:val="000000"/>
          <w:sz w:val="28"/>
          <w:szCs w:val="28"/>
        </w:rPr>
        <w:t xml:space="preserve"> as lecturer</w:t>
      </w:r>
      <w:r w:rsidRPr="009B302B">
        <w:rPr>
          <w:rFonts w:ascii="Times New Roman" w:hAnsi="Times New Roman" w:cs="Times New Roman"/>
          <w:color w:val="000000"/>
          <w:sz w:val="28"/>
          <w:szCs w:val="28"/>
        </w:rPr>
        <w:t xml:space="preserve"> in KSERT-Institute of Business</w:t>
      </w:r>
      <w:r w:rsidR="00F648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48D4">
        <w:rPr>
          <w:rFonts w:ascii="Times New Roman" w:hAnsi="Times New Roman" w:cs="Times New Roman"/>
          <w:color w:val="000000"/>
          <w:sz w:val="28"/>
          <w:szCs w:val="28"/>
        </w:rPr>
        <w:t xml:space="preserve">Studies, </w:t>
      </w:r>
      <w:proofErr w:type="spellStart"/>
      <w:r w:rsidRPr="00F648D4">
        <w:rPr>
          <w:rFonts w:ascii="Times New Roman" w:hAnsi="Times New Roman" w:cs="Times New Roman"/>
          <w:color w:val="000000"/>
          <w:sz w:val="28"/>
          <w:szCs w:val="28"/>
        </w:rPr>
        <w:t>Humhama</w:t>
      </w:r>
      <w:proofErr w:type="spellEnd"/>
      <w:r w:rsidR="004C1C0D">
        <w:rPr>
          <w:rFonts w:ascii="Times New Roman" w:hAnsi="Times New Roman" w:cs="Times New Roman"/>
          <w:color w:val="000000"/>
          <w:sz w:val="28"/>
          <w:szCs w:val="28"/>
        </w:rPr>
        <w:t>, Srinagar</w:t>
      </w:r>
      <w:r w:rsidRPr="00F648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C0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648D4">
        <w:rPr>
          <w:rFonts w:ascii="Times New Roman" w:hAnsi="Times New Roman" w:cs="Times New Roman"/>
          <w:color w:val="000000"/>
          <w:sz w:val="28"/>
          <w:szCs w:val="28"/>
        </w:rPr>
        <w:t>J&amp;</w:t>
      </w:r>
      <w:r w:rsidR="004C1C0D">
        <w:rPr>
          <w:rFonts w:ascii="Times New Roman" w:hAnsi="Times New Roman" w:cs="Times New Roman"/>
          <w:color w:val="000000"/>
          <w:sz w:val="28"/>
          <w:szCs w:val="28"/>
        </w:rPr>
        <w:t>K)</w:t>
      </w:r>
      <w:r w:rsidRPr="00F648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61BD" w:rsidRPr="009B302B" w:rsidRDefault="007D61BD" w:rsidP="009B302B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11B6" w:rsidRPr="009B302B" w:rsidRDefault="000511B6" w:rsidP="009B3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RESEARCH PUBLICATIONS:</w:t>
      </w:r>
    </w:p>
    <w:p w:rsidR="00776DDC" w:rsidRPr="00776DDC" w:rsidRDefault="00776DDC" w:rsidP="00776DD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D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(2023) </w:t>
      </w:r>
      <w:r w:rsidRPr="00776D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“</w:t>
      </w:r>
      <w:r w:rsidRPr="00776D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Irrational Investment Decisions in the Age of Artificial Intelligence: A Comprehensive Review and Analysis</w:t>
      </w:r>
      <w:r w:rsidRPr="00776D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”.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76D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International Journal of Multidisciplinary Research, </w:t>
      </w:r>
      <w:r w:rsidRPr="00776DDC">
        <w:rPr>
          <w:rFonts w:ascii="Times New Roman" w:hAnsi="Times New Roman" w:cs="Times New Roman"/>
          <w:color w:val="000000"/>
          <w:sz w:val="28"/>
          <w:szCs w:val="28"/>
        </w:rPr>
        <w:t xml:space="preserve">Vol.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B302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September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-October</w:t>
      </w:r>
      <w:r w:rsidRPr="009B302B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9B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[ISSN: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2582-2160</w:t>
      </w:r>
      <w:r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].</w:t>
      </w:r>
    </w:p>
    <w:p w:rsidR="000511B6" w:rsidRPr="00A46CDC" w:rsidRDefault="000511B6" w:rsidP="009B302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(2018) “I</w:t>
      </w:r>
      <w:r w:rsidR="00A46C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nfluence of Heuristics on Individual Investors </w:t>
      </w:r>
      <w:r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Rationality”. </w:t>
      </w:r>
      <w:r w:rsidRPr="009B302B">
        <w:rPr>
          <w:rFonts w:ascii="Times New Roman" w:hAnsi="Times New Roman" w:cs="Times New Roman"/>
          <w:color w:val="000000"/>
          <w:sz w:val="28"/>
          <w:szCs w:val="28"/>
        </w:rPr>
        <w:t>The</w:t>
      </w:r>
      <w:r w:rsidR="00A46CDC">
        <w:rPr>
          <w:rFonts w:ascii="Times New Roman" w:hAnsi="Times New Roman" w:cs="Times New Roman"/>
          <w:color w:val="000000"/>
          <w:sz w:val="28"/>
          <w:szCs w:val="28"/>
        </w:rPr>
        <w:t xml:space="preserve"> Business Review</w:t>
      </w:r>
      <w:r w:rsidRPr="009B302B">
        <w:rPr>
          <w:rFonts w:ascii="Times New Roman" w:hAnsi="Times New Roman" w:cs="Times New Roman"/>
          <w:color w:val="000000"/>
          <w:sz w:val="28"/>
          <w:szCs w:val="28"/>
        </w:rPr>
        <w:t xml:space="preserve">, Vol. </w:t>
      </w:r>
      <w:r w:rsidR="00A46CDC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9B302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9B302B">
        <w:rPr>
          <w:rFonts w:ascii="Times New Roman" w:hAnsi="Times New Roman" w:cs="Times New Roman"/>
          <w:color w:val="000000"/>
          <w:sz w:val="28"/>
          <w:szCs w:val="28"/>
        </w:rPr>
        <w:t>Ju</w:t>
      </w:r>
      <w:r w:rsidR="00A46CDC">
        <w:rPr>
          <w:rFonts w:ascii="Times New Roman" w:hAnsi="Times New Roman" w:cs="Times New Roman"/>
          <w:color w:val="000000"/>
          <w:sz w:val="28"/>
          <w:szCs w:val="28"/>
        </w:rPr>
        <w:t>ne</w:t>
      </w:r>
      <w:proofErr w:type="gramEnd"/>
      <w:r w:rsidRPr="009B302B">
        <w:rPr>
          <w:rFonts w:ascii="Times New Roman" w:hAnsi="Times New Roman" w:cs="Times New Roman"/>
          <w:color w:val="000000"/>
          <w:sz w:val="28"/>
          <w:szCs w:val="28"/>
        </w:rPr>
        <w:t xml:space="preserve"> 2018 </w:t>
      </w:r>
      <w:r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[ISSN: </w:t>
      </w:r>
      <w:r w:rsidR="00A46C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097</w:t>
      </w:r>
      <w:r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2-8</w:t>
      </w:r>
      <w:r w:rsidR="00A46C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384</w:t>
      </w:r>
      <w:r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].</w:t>
      </w:r>
    </w:p>
    <w:p w:rsidR="00A46CDC" w:rsidRPr="00A46CDC" w:rsidRDefault="00A46CDC" w:rsidP="00A46CD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(2018) “Impact of Psychological Traits on Rationality of Individual Investors”. </w:t>
      </w:r>
      <w:r w:rsidRPr="009B302B">
        <w:rPr>
          <w:rFonts w:ascii="Times New Roman" w:hAnsi="Times New Roman" w:cs="Times New Roman"/>
          <w:color w:val="000000"/>
          <w:sz w:val="28"/>
          <w:szCs w:val="28"/>
        </w:rPr>
        <w:t xml:space="preserve">Theoretical Economics Letters, Vol. 8, </w:t>
      </w:r>
      <w:proofErr w:type="gramStart"/>
      <w:r w:rsidRPr="009B302B">
        <w:rPr>
          <w:rFonts w:ascii="Times New Roman" w:hAnsi="Times New Roman" w:cs="Times New Roman"/>
          <w:color w:val="000000"/>
          <w:sz w:val="28"/>
          <w:szCs w:val="28"/>
        </w:rPr>
        <w:t>July</w:t>
      </w:r>
      <w:proofErr w:type="gramEnd"/>
      <w:r w:rsidRPr="009B302B">
        <w:rPr>
          <w:rFonts w:ascii="Times New Roman" w:hAnsi="Times New Roman" w:cs="Times New Roman"/>
          <w:color w:val="000000"/>
          <w:sz w:val="28"/>
          <w:szCs w:val="28"/>
        </w:rPr>
        <w:t xml:space="preserve"> 2018 </w:t>
      </w:r>
      <w:r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[ISSN: 2162-2086].</w:t>
      </w:r>
    </w:p>
    <w:p w:rsidR="000511B6" w:rsidRPr="009B302B" w:rsidRDefault="000511B6" w:rsidP="009B302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(2017) “Influence of Overconfidence, Optimism and Pessimism on the</w:t>
      </w:r>
      <w:r w:rsidR="006F79F8"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Rationality of the Individual investors: An Empirical Analysis”. </w:t>
      </w:r>
      <w:r w:rsidRPr="009B302B">
        <w:rPr>
          <w:rFonts w:ascii="Times New Roman" w:hAnsi="Times New Roman" w:cs="Times New Roman"/>
          <w:color w:val="000000"/>
          <w:sz w:val="28"/>
          <w:szCs w:val="28"/>
        </w:rPr>
        <w:t>Pacific</w:t>
      </w:r>
      <w:r w:rsidR="006F79F8" w:rsidRPr="009B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02B">
        <w:rPr>
          <w:rFonts w:ascii="Times New Roman" w:hAnsi="Times New Roman" w:cs="Times New Roman"/>
          <w:color w:val="000000"/>
          <w:sz w:val="28"/>
          <w:szCs w:val="28"/>
        </w:rPr>
        <w:t xml:space="preserve">Business Review International, Vol. 9, No. 12, June 2017 </w:t>
      </w:r>
      <w:r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[ISSN: 0974-438X].</w:t>
      </w:r>
    </w:p>
    <w:p w:rsidR="000511B6" w:rsidRPr="009B302B" w:rsidRDefault="000511B6" w:rsidP="009B302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(2016) “Service Quality and Value Creation in Institutes of Higher</w:t>
      </w:r>
      <w:r w:rsidR="006F79F8"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Learning”. </w:t>
      </w:r>
      <w:r w:rsidRPr="009B302B">
        <w:rPr>
          <w:rFonts w:ascii="Times New Roman" w:hAnsi="Times New Roman" w:cs="Times New Roman"/>
          <w:color w:val="000000"/>
          <w:sz w:val="28"/>
          <w:szCs w:val="28"/>
        </w:rPr>
        <w:t>Centum Multi-Disciplinary Research Journal, Vol. 9 No. 1, February 2016.</w:t>
      </w:r>
      <w:r w:rsidR="006F79F8" w:rsidRPr="009B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[ISSN: 2231-1475].</w:t>
      </w:r>
    </w:p>
    <w:p w:rsidR="000511B6" w:rsidRPr="009B302B" w:rsidRDefault="000511B6" w:rsidP="009B302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(2015) “Comprehensive Review of Literature on Behavio</w:t>
      </w:r>
      <w:r w:rsidR="00461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u</w:t>
      </w:r>
      <w:r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ral Finance”. </w:t>
      </w:r>
      <w:r w:rsidRPr="009B302B">
        <w:rPr>
          <w:rFonts w:ascii="Times New Roman" w:hAnsi="Times New Roman" w:cs="Times New Roman"/>
          <w:color w:val="000000"/>
          <w:sz w:val="28"/>
          <w:szCs w:val="28"/>
        </w:rPr>
        <w:t>Indian</w:t>
      </w:r>
      <w:r w:rsidR="006F79F8" w:rsidRPr="009B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02B">
        <w:rPr>
          <w:rFonts w:ascii="Times New Roman" w:hAnsi="Times New Roman" w:cs="Times New Roman"/>
          <w:color w:val="000000"/>
          <w:sz w:val="28"/>
          <w:szCs w:val="28"/>
        </w:rPr>
        <w:t xml:space="preserve">Journal of Commerce and Management Studies, Vol. 6, Issue 2, May 2015 </w:t>
      </w:r>
      <w:r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[ISSN:</w:t>
      </w:r>
      <w:r w:rsidR="006F79F8"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2229-5674].</w:t>
      </w:r>
    </w:p>
    <w:p w:rsidR="000511B6" w:rsidRPr="009B302B" w:rsidRDefault="000511B6" w:rsidP="009B302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(2015) “Financial Viability and Sustainability of Micro Finance Institutions: An</w:t>
      </w:r>
      <w:r w:rsidR="00013B0D"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Analysis”. </w:t>
      </w:r>
      <w:r w:rsidRPr="009B302B">
        <w:rPr>
          <w:rFonts w:ascii="Times New Roman" w:hAnsi="Times New Roman" w:cs="Times New Roman"/>
          <w:color w:val="000000"/>
          <w:sz w:val="28"/>
          <w:szCs w:val="28"/>
        </w:rPr>
        <w:t>Intercontinental Journal of Financial Research Review, Vol. 3 No. 1,</w:t>
      </w:r>
      <w:r w:rsidR="00013B0D" w:rsidRPr="009B3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02B">
        <w:rPr>
          <w:rFonts w:ascii="Times New Roman" w:hAnsi="Times New Roman" w:cs="Times New Roman"/>
          <w:color w:val="000000"/>
          <w:sz w:val="28"/>
          <w:szCs w:val="28"/>
        </w:rPr>
        <w:t xml:space="preserve">February 2015 </w:t>
      </w:r>
      <w:r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[ISSN: 2321-0354].</w:t>
      </w:r>
    </w:p>
    <w:p w:rsidR="00A75DFD" w:rsidRDefault="00A75DFD" w:rsidP="009B3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11B6" w:rsidRPr="009B302B" w:rsidRDefault="000511B6" w:rsidP="009B3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SEMINARS/CONF</w:t>
      </w:r>
      <w:r w:rsidR="002A37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bookmarkStart w:id="2" w:name="_GoBack"/>
      <w:bookmarkEnd w:id="2"/>
      <w:r w:rsidRPr="009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RENCES/WORKSHOPS ATTENDED:</w:t>
      </w:r>
    </w:p>
    <w:p w:rsidR="006960D5" w:rsidRPr="006960D5" w:rsidRDefault="006960D5" w:rsidP="006960D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4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(20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23</w:t>
      </w:r>
      <w:r w:rsidRPr="000174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Pr="00E111B1">
        <w:rPr>
          <w:rFonts w:ascii="Times New Roman" w:hAnsi="Times New Roman" w:cs="Times New Roman"/>
          <w:color w:val="000000"/>
          <w:sz w:val="28"/>
          <w:szCs w:val="28"/>
        </w:rPr>
        <w:t xml:space="preserve"> Presented paper on “</w:t>
      </w:r>
      <w:r>
        <w:rPr>
          <w:rFonts w:ascii="Times New Roman" w:hAnsi="Times New Roman" w:cs="Times New Roman"/>
          <w:color w:val="000000"/>
          <w:sz w:val="28"/>
          <w:szCs w:val="28"/>
        </w:rPr>
        <w:t>Understanding the Relationship between Herd Behaviour, Faith and Rationality of Individual Investors: An Empirical Analysis”</w:t>
      </w:r>
      <w:r w:rsidRPr="00E111B1">
        <w:rPr>
          <w:rFonts w:ascii="Times New Roman" w:hAnsi="Times New Roman" w:cs="Times New Roman"/>
          <w:color w:val="000000"/>
          <w:sz w:val="28"/>
          <w:szCs w:val="28"/>
        </w:rPr>
        <w:t xml:space="preserve"> organized by </w:t>
      </w:r>
      <w:r>
        <w:rPr>
          <w:rFonts w:ascii="Times New Roman" w:hAnsi="Times New Roman" w:cs="Times New Roman"/>
          <w:color w:val="000000"/>
          <w:sz w:val="28"/>
          <w:szCs w:val="28"/>
        </w:rPr>
        <w:t>Department of Management Studies, University of Kashmir</w:t>
      </w:r>
      <w:r w:rsidRPr="00E111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E4619">
        <w:rPr>
          <w:rFonts w:ascii="Times New Roman" w:hAnsi="Times New Roman" w:cs="Times New Roman"/>
          <w:color w:val="000000"/>
          <w:sz w:val="28"/>
          <w:szCs w:val="28"/>
        </w:rPr>
        <w:t>J&amp;K, India.</w:t>
      </w:r>
    </w:p>
    <w:p w:rsidR="000511B6" w:rsidRPr="00E111B1" w:rsidRDefault="000511B6" w:rsidP="00E111B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4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(2016)</w:t>
      </w:r>
      <w:r w:rsidRPr="00E111B1">
        <w:rPr>
          <w:rFonts w:ascii="Times New Roman" w:hAnsi="Times New Roman" w:cs="Times New Roman"/>
          <w:color w:val="000000"/>
          <w:sz w:val="28"/>
          <w:szCs w:val="28"/>
        </w:rPr>
        <w:t xml:space="preserve"> Presented paper on “Service Quality and Value Creation in Institutes of</w:t>
      </w:r>
      <w:r w:rsidR="00E111B1" w:rsidRPr="00E11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1B1">
        <w:rPr>
          <w:rFonts w:ascii="Times New Roman" w:hAnsi="Times New Roman" w:cs="Times New Roman"/>
          <w:color w:val="000000"/>
          <w:sz w:val="28"/>
          <w:szCs w:val="28"/>
        </w:rPr>
        <w:t>Higher</w:t>
      </w:r>
      <w:r w:rsidR="00E111B1" w:rsidRPr="00E11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1B1">
        <w:rPr>
          <w:rFonts w:ascii="Times New Roman" w:hAnsi="Times New Roman" w:cs="Times New Roman"/>
          <w:color w:val="000000"/>
          <w:sz w:val="28"/>
          <w:szCs w:val="28"/>
        </w:rPr>
        <w:t>Learning” at International Conference, BHAVISHYA-2016 on Scaling New Heights &amp;</w:t>
      </w:r>
      <w:r w:rsidR="00E111B1" w:rsidRPr="00E11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1B1">
        <w:rPr>
          <w:rFonts w:ascii="Times New Roman" w:hAnsi="Times New Roman" w:cs="Times New Roman"/>
          <w:color w:val="000000"/>
          <w:sz w:val="28"/>
          <w:szCs w:val="28"/>
        </w:rPr>
        <w:t>Horizon in Higher Education</w:t>
      </w:r>
      <w:r w:rsidR="006960D5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Pr="00E111B1">
        <w:rPr>
          <w:rFonts w:ascii="Times New Roman" w:hAnsi="Times New Roman" w:cs="Times New Roman"/>
          <w:color w:val="000000"/>
          <w:sz w:val="28"/>
          <w:szCs w:val="28"/>
        </w:rPr>
        <w:t xml:space="preserve"> organized by </w:t>
      </w:r>
      <w:proofErr w:type="spellStart"/>
      <w:r w:rsidRPr="00E111B1">
        <w:rPr>
          <w:rFonts w:ascii="Times New Roman" w:hAnsi="Times New Roman" w:cs="Times New Roman"/>
          <w:color w:val="000000"/>
          <w:sz w:val="28"/>
          <w:szCs w:val="28"/>
        </w:rPr>
        <w:t>Thakur</w:t>
      </w:r>
      <w:proofErr w:type="spellEnd"/>
      <w:r w:rsidRPr="00E111B1">
        <w:rPr>
          <w:rFonts w:ascii="Times New Roman" w:hAnsi="Times New Roman" w:cs="Times New Roman"/>
          <w:color w:val="000000"/>
          <w:sz w:val="28"/>
          <w:szCs w:val="28"/>
        </w:rPr>
        <w:t xml:space="preserve"> College of Science &amp; Commerce,</w:t>
      </w:r>
      <w:r w:rsidR="00E111B1" w:rsidRPr="00E11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1B1">
        <w:rPr>
          <w:rFonts w:ascii="Times New Roman" w:hAnsi="Times New Roman" w:cs="Times New Roman"/>
          <w:color w:val="000000"/>
          <w:sz w:val="28"/>
          <w:szCs w:val="28"/>
        </w:rPr>
        <w:t>Mumbai, India.</w:t>
      </w:r>
    </w:p>
    <w:p w:rsidR="000511B6" w:rsidRPr="005E4619" w:rsidRDefault="000511B6" w:rsidP="005E461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4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(2015)</w:t>
      </w:r>
      <w:r w:rsidRPr="005E4619">
        <w:rPr>
          <w:rFonts w:ascii="Times New Roman" w:hAnsi="Times New Roman" w:cs="Times New Roman"/>
          <w:color w:val="000000"/>
          <w:sz w:val="28"/>
          <w:szCs w:val="28"/>
        </w:rPr>
        <w:t xml:space="preserve"> Presented paper on “Ecotourism in J&amp;K: A Geographical Analysis” at </w:t>
      </w:r>
      <w:r w:rsidR="00786943" w:rsidRPr="005E4619">
        <w:rPr>
          <w:rFonts w:ascii="Times New Roman" w:hAnsi="Times New Roman" w:cs="Times New Roman"/>
          <w:color w:val="000000"/>
          <w:sz w:val="28"/>
          <w:szCs w:val="28"/>
        </w:rPr>
        <w:t>two-day</w:t>
      </w:r>
      <w:r w:rsidR="00E111B1" w:rsidRPr="005E4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4619">
        <w:rPr>
          <w:rFonts w:ascii="Times New Roman" w:hAnsi="Times New Roman" w:cs="Times New Roman"/>
          <w:color w:val="000000"/>
          <w:sz w:val="28"/>
          <w:szCs w:val="28"/>
        </w:rPr>
        <w:t>International Conference on Sustainable Development and Technological Innovation,</w:t>
      </w:r>
      <w:r w:rsidR="00E111B1" w:rsidRPr="005E4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4619">
        <w:rPr>
          <w:rFonts w:ascii="Times New Roman" w:hAnsi="Times New Roman" w:cs="Times New Roman"/>
          <w:color w:val="000000"/>
          <w:sz w:val="28"/>
          <w:szCs w:val="28"/>
        </w:rPr>
        <w:t>organized by Islamic University of Science and Technology, J&amp;K, India.</w:t>
      </w:r>
    </w:p>
    <w:p w:rsidR="000511B6" w:rsidRPr="005E4619" w:rsidRDefault="000511B6" w:rsidP="005E461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4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(2015)</w:t>
      </w:r>
      <w:r w:rsidRPr="005E4619">
        <w:rPr>
          <w:rFonts w:ascii="Times New Roman" w:hAnsi="Times New Roman" w:cs="Times New Roman"/>
          <w:color w:val="000000"/>
          <w:sz w:val="28"/>
          <w:szCs w:val="28"/>
        </w:rPr>
        <w:t xml:space="preserve"> Presented paper on “Requirements of Management Education in</w:t>
      </w:r>
      <w:r w:rsidR="00E111B1" w:rsidRPr="005E4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4619">
        <w:rPr>
          <w:rFonts w:ascii="Times New Roman" w:hAnsi="Times New Roman" w:cs="Times New Roman"/>
          <w:color w:val="000000"/>
          <w:sz w:val="28"/>
          <w:szCs w:val="28"/>
        </w:rPr>
        <w:t>Kashmir” at</w:t>
      </w:r>
      <w:r w:rsidR="00E111B1" w:rsidRPr="005E4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6943" w:rsidRPr="005E4619">
        <w:rPr>
          <w:rFonts w:ascii="Times New Roman" w:hAnsi="Times New Roman" w:cs="Times New Roman"/>
          <w:color w:val="000000"/>
          <w:sz w:val="28"/>
          <w:szCs w:val="28"/>
        </w:rPr>
        <w:t>two</w:t>
      </w:r>
      <w:r w:rsidR="00786943">
        <w:rPr>
          <w:rFonts w:ascii="Times New Roman" w:hAnsi="Times New Roman" w:cs="Times New Roman"/>
          <w:color w:val="000000"/>
          <w:sz w:val="28"/>
          <w:szCs w:val="28"/>
        </w:rPr>
        <w:t>-day</w:t>
      </w:r>
      <w:r w:rsidRPr="005E4619">
        <w:rPr>
          <w:rFonts w:ascii="Times New Roman" w:hAnsi="Times New Roman" w:cs="Times New Roman"/>
          <w:color w:val="000000"/>
          <w:sz w:val="28"/>
          <w:szCs w:val="28"/>
        </w:rPr>
        <w:t xml:space="preserve"> National level Conference on Commerce and Management Education under</w:t>
      </w:r>
      <w:r w:rsidR="00E111B1" w:rsidRPr="005E4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4619">
        <w:rPr>
          <w:rFonts w:ascii="Times New Roman" w:hAnsi="Times New Roman" w:cs="Times New Roman"/>
          <w:color w:val="000000"/>
          <w:sz w:val="28"/>
          <w:szCs w:val="28"/>
        </w:rPr>
        <w:t xml:space="preserve">New Education Policy, organized by The </w:t>
      </w:r>
      <w:proofErr w:type="spellStart"/>
      <w:r w:rsidRPr="005E4619">
        <w:rPr>
          <w:rFonts w:ascii="Times New Roman" w:hAnsi="Times New Roman" w:cs="Times New Roman"/>
          <w:color w:val="000000"/>
          <w:sz w:val="28"/>
          <w:szCs w:val="28"/>
        </w:rPr>
        <w:t>Islamia</w:t>
      </w:r>
      <w:proofErr w:type="spellEnd"/>
      <w:r w:rsidRPr="005E4619">
        <w:rPr>
          <w:rFonts w:ascii="Times New Roman" w:hAnsi="Times New Roman" w:cs="Times New Roman"/>
          <w:color w:val="000000"/>
          <w:sz w:val="28"/>
          <w:szCs w:val="28"/>
        </w:rPr>
        <w:t xml:space="preserve"> College of Science and Commerce,</w:t>
      </w:r>
      <w:r w:rsidR="00E111B1" w:rsidRPr="005E4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4619">
        <w:rPr>
          <w:rFonts w:ascii="Times New Roman" w:hAnsi="Times New Roman" w:cs="Times New Roman"/>
          <w:color w:val="000000"/>
          <w:sz w:val="28"/>
          <w:szCs w:val="28"/>
        </w:rPr>
        <w:t>J&amp;K, India.</w:t>
      </w:r>
    </w:p>
    <w:p w:rsidR="000511B6" w:rsidRPr="005E4619" w:rsidRDefault="000511B6" w:rsidP="009B302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4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(2015)</w:t>
      </w:r>
      <w:r w:rsidRPr="005E4619">
        <w:rPr>
          <w:rFonts w:ascii="Times New Roman" w:hAnsi="Times New Roman" w:cs="Times New Roman"/>
          <w:color w:val="000000"/>
          <w:sz w:val="28"/>
          <w:szCs w:val="28"/>
        </w:rPr>
        <w:t xml:space="preserve"> Presented paper on “</w:t>
      </w:r>
      <w:r w:rsidR="00786943" w:rsidRPr="005E4619">
        <w:rPr>
          <w:rFonts w:ascii="Times New Roman" w:hAnsi="Times New Roman" w:cs="Times New Roman"/>
          <w:color w:val="000000"/>
          <w:sz w:val="28"/>
          <w:szCs w:val="28"/>
        </w:rPr>
        <w:t>Behavioural</w:t>
      </w:r>
      <w:r w:rsidRPr="005E4619">
        <w:rPr>
          <w:rFonts w:ascii="Times New Roman" w:hAnsi="Times New Roman" w:cs="Times New Roman"/>
          <w:color w:val="000000"/>
          <w:sz w:val="28"/>
          <w:szCs w:val="28"/>
        </w:rPr>
        <w:t xml:space="preserve"> Finance and Entrepreneurial Investment</w:t>
      </w:r>
      <w:r w:rsidR="005E4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4619">
        <w:rPr>
          <w:rFonts w:ascii="Times New Roman" w:hAnsi="Times New Roman" w:cs="Times New Roman"/>
          <w:color w:val="000000"/>
          <w:sz w:val="28"/>
          <w:szCs w:val="28"/>
        </w:rPr>
        <w:t>Decisions” at National Conference on Entrepreneurship Development, organized</w:t>
      </w:r>
      <w:r w:rsidR="005E4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4619">
        <w:rPr>
          <w:rFonts w:ascii="Times New Roman" w:hAnsi="Times New Roman" w:cs="Times New Roman"/>
          <w:color w:val="000000"/>
          <w:sz w:val="28"/>
          <w:szCs w:val="28"/>
        </w:rPr>
        <w:t xml:space="preserve">by Government Degree College, </w:t>
      </w:r>
      <w:proofErr w:type="spellStart"/>
      <w:r w:rsidRPr="005E4619">
        <w:rPr>
          <w:rFonts w:ascii="Times New Roman" w:hAnsi="Times New Roman" w:cs="Times New Roman"/>
          <w:color w:val="000000"/>
          <w:sz w:val="28"/>
          <w:szCs w:val="28"/>
        </w:rPr>
        <w:t>Bemina</w:t>
      </w:r>
      <w:proofErr w:type="spellEnd"/>
      <w:r w:rsidRPr="005E4619">
        <w:rPr>
          <w:rFonts w:ascii="Times New Roman" w:hAnsi="Times New Roman" w:cs="Times New Roman"/>
          <w:color w:val="000000"/>
          <w:sz w:val="28"/>
          <w:szCs w:val="28"/>
        </w:rPr>
        <w:t>, J&amp;K, India.</w:t>
      </w:r>
    </w:p>
    <w:p w:rsidR="000511B6" w:rsidRPr="005E4619" w:rsidRDefault="000511B6" w:rsidP="005E461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4D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(2014)</w:t>
      </w:r>
      <w:r w:rsidRPr="005E4619">
        <w:rPr>
          <w:rFonts w:ascii="Times New Roman" w:hAnsi="Times New Roman" w:cs="Times New Roman"/>
          <w:color w:val="000000"/>
          <w:sz w:val="28"/>
          <w:szCs w:val="28"/>
        </w:rPr>
        <w:t xml:space="preserve"> Attended One Week Short Term Workshop on Research Methodology for Research</w:t>
      </w:r>
      <w:r w:rsidR="00E111B1" w:rsidRPr="005E4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4619">
        <w:rPr>
          <w:rFonts w:ascii="Times New Roman" w:hAnsi="Times New Roman" w:cs="Times New Roman"/>
          <w:color w:val="000000"/>
          <w:sz w:val="28"/>
          <w:szCs w:val="28"/>
        </w:rPr>
        <w:t xml:space="preserve">Scholars organized by UGC-Academic Staff College, University </w:t>
      </w:r>
      <w:r w:rsidR="00786943" w:rsidRPr="005E4619">
        <w:rPr>
          <w:rFonts w:ascii="Times New Roman" w:hAnsi="Times New Roman" w:cs="Times New Roman"/>
          <w:color w:val="000000"/>
          <w:sz w:val="28"/>
          <w:szCs w:val="28"/>
        </w:rPr>
        <w:t>of</w:t>
      </w:r>
      <w:r w:rsidRPr="005E4619">
        <w:rPr>
          <w:rFonts w:ascii="Times New Roman" w:hAnsi="Times New Roman" w:cs="Times New Roman"/>
          <w:color w:val="000000"/>
          <w:sz w:val="28"/>
          <w:szCs w:val="28"/>
        </w:rPr>
        <w:t xml:space="preserve"> Kashmir, J&amp;K, India.</w:t>
      </w:r>
    </w:p>
    <w:p w:rsidR="000511B6" w:rsidRPr="005E4619" w:rsidRDefault="000511B6" w:rsidP="005E461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4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(2014)</w:t>
      </w:r>
      <w:r w:rsidRPr="005E4619">
        <w:rPr>
          <w:rFonts w:ascii="Times New Roman" w:hAnsi="Times New Roman" w:cs="Times New Roman"/>
          <w:color w:val="000000"/>
          <w:sz w:val="28"/>
          <w:szCs w:val="28"/>
        </w:rPr>
        <w:t xml:space="preserve"> Presented paper on “Comprehensive Literature Review of </w:t>
      </w:r>
      <w:r w:rsidR="00786943" w:rsidRPr="005E4619">
        <w:rPr>
          <w:rFonts w:ascii="Times New Roman" w:hAnsi="Times New Roman" w:cs="Times New Roman"/>
          <w:color w:val="000000"/>
          <w:sz w:val="28"/>
          <w:szCs w:val="28"/>
        </w:rPr>
        <w:t>Behavioural</w:t>
      </w:r>
      <w:r w:rsidRPr="005E4619">
        <w:rPr>
          <w:rFonts w:ascii="Times New Roman" w:hAnsi="Times New Roman" w:cs="Times New Roman"/>
          <w:color w:val="000000"/>
          <w:sz w:val="28"/>
          <w:szCs w:val="28"/>
        </w:rPr>
        <w:t xml:space="preserve"> Finance” at</w:t>
      </w:r>
      <w:r w:rsidR="00E111B1" w:rsidRPr="005E4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4619">
        <w:rPr>
          <w:rFonts w:ascii="Times New Roman" w:hAnsi="Times New Roman" w:cs="Times New Roman"/>
          <w:color w:val="000000"/>
          <w:sz w:val="28"/>
          <w:szCs w:val="28"/>
        </w:rPr>
        <w:t>National Symposium on Perspectives on Metrics Based Research Evaluation, organized</w:t>
      </w:r>
      <w:r w:rsidR="00E111B1" w:rsidRPr="005E4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4619">
        <w:rPr>
          <w:rFonts w:ascii="Times New Roman" w:hAnsi="Times New Roman" w:cs="Times New Roman"/>
          <w:color w:val="000000"/>
          <w:sz w:val="28"/>
          <w:szCs w:val="28"/>
        </w:rPr>
        <w:t>by Department of Library and Information Sciences, University of Kashmir, J&amp;K, India.</w:t>
      </w:r>
    </w:p>
    <w:p w:rsidR="000511B6" w:rsidRPr="005E4619" w:rsidRDefault="000511B6" w:rsidP="005E461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4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(2013)</w:t>
      </w:r>
      <w:r w:rsidRPr="005E4619">
        <w:rPr>
          <w:rFonts w:ascii="Times New Roman" w:hAnsi="Times New Roman" w:cs="Times New Roman"/>
          <w:color w:val="000000"/>
          <w:sz w:val="28"/>
          <w:szCs w:val="28"/>
        </w:rPr>
        <w:t xml:space="preserve"> Presented paper on “Financial Performance of Micro Finance Institutions: An</w:t>
      </w:r>
      <w:r w:rsidR="00E111B1" w:rsidRPr="005E4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4619">
        <w:rPr>
          <w:rFonts w:ascii="Times New Roman" w:hAnsi="Times New Roman" w:cs="Times New Roman"/>
          <w:color w:val="000000"/>
          <w:sz w:val="28"/>
          <w:szCs w:val="28"/>
        </w:rPr>
        <w:t xml:space="preserve">Analysis of Jammu and Kashmir </w:t>
      </w:r>
      <w:proofErr w:type="spellStart"/>
      <w:r w:rsidRPr="005E4619">
        <w:rPr>
          <w:rFonts w:ascii="Times New Roman" w:hAnsi="Times New Roman" w:cs="Times New Roman"/>
          <w:color w:val="000000"/>
          <w:sz w:val="28"/>
          <w:szCs w:val="28"/>
        </w:rPr>
        <w:t>Grameen</w:t>
      </w:r>
      <w:proofErr w:type="spellEnd"/>
      <w:r w:rsidRPr="005E4619">
        <w:rPr>
          <w:rFonts w:ascii="Times New Roman" w:hAnsi="Times New Roman" w:cs="Times New Roman"/>
          <w:color w:val="000000"/>
          <w:sz w:val="28"/>
          <w:szCs w:val="28"/>
        </w:rPr>
        <w:t xml:space="preserve"> bank” at International Conference on</w:t>
      </w:r>
      <w:r w:rsidR="00E111B1" w:rsidRPr="005E4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4619">
        <w:rPr>
          <w:rFonts w:ascii="Times New Roman" w:hAnsi="Times New Roman" w:cs="Times New Roman"/>
          <w:color w:val="000000"/>
          <w:sz w:val="28"/>
          <w:szCs w:val="28"/>
        </w:rPr>
        <w:t>Contemporary Issues in Business, Management and Finance, organized by Department</w:t>
      </w:r>
      <w:r w:rsidR="00E111B1" w:rsidRPr="005E4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4619">
        <w:rPr>
          <w:rFonts w:ascii="Times New Roman" w:hAnsi="Times New Roman" w:cs="Times New Roman"/>
          <w:color w:val="000000"/>
          <w:sz w:val="28"/>
          <w:szCs w:val="28"/>
        </w:rPr>
        <w:t>of Business and Financial Studies, University of Kashmir, J&amp;K, India</w:t>
      </w:r>
    </w:p>
    <w:p w:rsidR="000511B6" w:rsidRPr="005E4619" w:rsidRDefault="000511B6" w:rsidP="009B302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4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(2010)</w:t>
      </w:r>
      <w:r w:rsidRPr="005E4619">
        <w:rPr>
          <w:rFonts w:ascii="Times New Roman" w:hAnsi="Times New Roman" w:cs="Times New Roman"/>
          <w:color w:val="000000"/>
          <w:sz w:val="28"/>
          <w:szCs w:val="28"/>
        </w:rPr>
        <w:t xml:space="preserve"> Participated in the Consultation and Workshop for NSS Volunteers on</w:t>
      </w:r>
      <w:r w:rsidR="005E4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4619">
        <w:rPr>
          <w:rFonts w:ascii="Times New Roman" w:hAnsi="Times New Roman" w:cs="Times New Roman"/>
          <w:color w:val="000000"/>
          <w:sz w:val="28"/>
          <w:szCs w:val="28"/>
        </w:rPr>
        <w:t>“Negotiating Peace Worldwide”, jointly organized by Rajiv Gandhi National Institute of</w:t>
      </w:r>
      <w:r w:rsidR="00E111B1" w:rsidRPr="005E4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4619">
        <w:rPr>
          <w:rFonts w:ascii="Times New Roman" w:hAnsi="Times New Roman" w:cs="Times New Roman"/>
          <w:color w:val="000000"/>
          <w:sz w:val="28"/>
          <w:szCs w:val="28"/>
        </w:rPr>
        <w:t>Youth Development and National Service Scheme (NSS), University of Kashmir, J&amp;K,</w:t>
      </w:r>
      <w:r w:rsidR="00E111B1" w:rsidRPr="005E4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4619">
        <w:rPr>
          <w:rFonts w:ascii="Times New Roman" w:hAnsi="Times New Roman" w:cs="Times New Roman"/>
          <w:color w:val="000000"/>
          <w:sz w:val="28"/>
          <w:szCs w:val="28"/>
        </w:rPr>
        <w:t>India.</w:t>
      </w:r>
    </w:p>
    <w:p w:rsidR="00BD6503" w:rsidRPr="005E4619" w:rsidRDefault="000511B6" w:rsidP="005E461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4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(2007)</w:t>
      </w:r>
      <w:r w:rsidRPr="005E4619">
        <w:rPr>
          <w:rFonts w:ascii="Times New Roman" w:hAnsi="Times New Roman" w:cs="Times New Roman"/>
          <w:color w:val="000000"/>
          <w:sz w:val="28"/>
          <w:szCs w:val="28"/>
        </w:rPr>
        <w:t xml:space="preserve"> Participated in Inter-College Symposium on “Entrepreneurship: A Solution to the</w:t>
      </w:r>
      <w:r w:rsidR="00E111B1" w:rsidRPr="005E4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4619">
        <w:rPr>
          <w:rFonts w:ascii="Times New Roman" w:hAnsi="Times New Roman" w:cs="Times New Roman"/>
          <w:color w:val="000000"/>
          <w:sz w:val="28"/>
          <w:szCs w:val="28"/>
        </w:rPr>
        <w:t xml:space="preserve">Growing Problem of Unemployment in the State, J&amp;K, </w:t>
      </w:r>
      <w:proofErr w:type="gramStart"/>
      <w:r w:rsidRPr="005E4619">
        <w:rPr>
          <w:rFonts w:ascii="Times New Roman" w:hAnsi="Times New Roman" w:cs="Times New Roman"/>
          <w:color w:val="000000"/>
          <w:sz w:val="28"/>
          <w:szCs w:val="28"/>
        </w:rPr>
        <w:t>India</w:t>
      </w:r>
      <w:proofErr w:type="gramEnd"/>
      <w:r w:rsidRPr="005E46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BD6503" w:rsidRPr="005E4619" w:rsidSect="00F724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345E"/>
    <w:multiLevelType w:val="hybridMultilevel"/>
    <w:tmpl w:val="4BF209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265E1"/>
    <w:multiLevelType w:val="hybridMultilevel"/>
    <w:tmpl w:val="79B0F2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86405"/>
    <w:multiLevelType w:val="hybridMultilevel"/>
    <w:tmpl w:val="D402F0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52216"/>
    <w:multiLevelType w:val="hybridMultilevel"/>
    <w:tmpl w:val="E30E19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A75F3"/>
    <w:multiLevelType w:val="hybridMultilevel"/>
    <w:tmpl w:val="9B523C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5027A"/>
    <w:multiLevelType w:val="hybridMultilevel"/>
    <w:tmpl w:val="60A2B9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6D0E"/>
    <w:rsid w:val="00013B0D"/>
    <w:rsid w:val="000174DA"/>
    <w:rsid w:val="000511B6"/>
    <w:rsid w:val="00070F57"/>
    <w:rsid w:val="0009463C"/>
    <w:rsid w:val="000C1297"/>
    <w:rsid w:val="00150306"/>
    <w:rsid w:val="001A454D"/>
    <w:rsid w:val="00202D70"/>
    <w:rsid w:val="00221A3F"/>
    <w:rsid w:val="002316DD"/>
    <w:rsid w:val="002A37D4"/>
    <w:rsid w:val="002D47F1"/>
    <w:rsid w:val="002D5ED2"/>
    <w:rsid w:val="002F507F"/>
    <w:rsid w:val="003127C1"/>
    <w:rsid w:val="00391695"/>
    <w:rsid w:val="00395F6C"/>
    <w:rsid w:val="003E090B"/>
    <w:rsid w:val="00441037"/>
    <w:rsid w:val="00443FD4"/>
    <w:rsid w:val="00461AE4"/>
    <w:rsid w:val="00497AEB"/>
    <w:rsid w:val="004A3F38"/>
    <w:rsid w:val="004C1C0D"/>
    <w:rsid w:val="004C7954"/>
    <w:rsid w:val="004F431D"/>
    <w:rsid w:val="005324BA"/>
    <w:rsid w:val="005A77A6"/>
    <w:rsid w:val="005E4619"/>
    <w:rsid w:val="005E4D6B"/>
    <w:rsid w:val="006154C0"/>
    <w:rsid w:val="00655668"/>
    <w:rsid w:val="00657D8B"/>
    <w:rsid w:val="00674E0F"/>
    <w:rsid w:val="006905F0"/>
    <w:rsid w:val="006960D5"/>
    <w:rsid w:val="006F79F8"/>
    <w:rsid w:val="007371EB"/>
    <w:rsid w:val="00743B6E"/>
    <w:rsid w:val="00744A21"/>
    <w:rsid w:val="00753A16"/>
    <w:rsid w:val="00776DDC"/>
    <w:rsid w:val="00786943"/>
    <w:rsid w:val="007D61BD"/>
    <w:rsid w:val="00835AC4"/>
    <w:rsid w:val="008569BB"/>
    <w:rsid w:val="0088198C"/>
    <w:rsid w:val="00881EC5"/>
    <w:rsid w:val="008B6083"/>
    <w:rsid w:val="008D6E33"/>
    <w:rsid w:val="0099518E"/>
    <w:rsid w:val="009B302B"/>
    <w:rsid w:val="009C6D0E"/>
    <w:rsid w:val="00A12271"/>
    <w:rsid w:val="00A2748B"/>
    <w:rsid w:val="00A46CDC"/>
    <w:rsid w:val="00A75DFD"/>
    <w:rsid w:val="00B906FE"/>
    <w:rsid w:val="00BA1885"/>
    <w:rsid w:val="00BD6503"/>
    <w:rsid w:val="00C02D8E"/>
    <w:rsid w:val="00C361F8"/>
    <w:rsid w:val="00C73610"/>
    <w:rsid w:val="00CA51AE"/>
    <w:rsid w:val="00CF0C58"/>
    <w:rsid w:val="00DC7A55"/>
    <w:rsid w:val="00E00060"/>
    <w:rsid w:val="00E06FAA"/>
    <w:rsid w:val="00E111B1"/>
    <w:rsid w:val="00E36295"/>
    <w:rsid w:val="00E56920"/>
    <w:rsid w:val="00E7067A"/>
    <w:rsid w:val="00F015CE"/>
    <w:rsid w:val="00F52B5F"/>
    <w:rsid w:val="00F648D4"/>
    <w:rsid w:val="00F7246D"/>
    <w:rsid w:val="00FA4328"/>
    <w:rsid w:val="00FC11F1"/>
    <w:rsid w:val="00FD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6E3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6E3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F4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16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rri.kokab@gmail.com" TargetMode="External"/><Relationship Id="rId5" Type="http://schemas.openxmlformats.org/officeDocument/2006/relationships/hyperlink" Target="mailto:kdurri@uok.edu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Heena</dc:creator>
  <cp:lastModifiedBy>LENOVO</cp:lastModifiedBy>
  <cp:revision>6</cp:revision>
  <cp:lastPrinted>2023-04-06T08:57:00Z</cp:lastPrinted>
  <dcterms:created xsi:type="dcterms:W3CDTF">2023-09-22T07:53:00Z</dcterms:created>
  <dcterms:modified xsi:type="dcterms:W3CDTF">2024-04-26T15:27:00Z</dcterms:modified>
</cp:coreProperties>
</file>